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77F13" w14:textId="77777777" w:rsidR="00992A1A" w:rsidRDefault="00992A1A" w:rsidP="00AA3402">
      <w:pPr>
        <w:spacing w:after="0"/>
      </w:pPr>
    </w:p>
    <w:p w14:paraId="75DEB96D" w14:textId="77777777" w:rsidR="00AA3402" w:rsidRPr="00AA3402" w:rsidRDefault="00AA3402" w:rsidP="00AA3402">
      <w:pPr>
        <w:spacing w:after="0" w:line="240" w:lineRule="auto"/>
        <w:jc w:val="right"/>
        <w:rPr>
          <w:sz w:val="16"/>
          <w:lang w:val="en-US"/>
        </w:rPr>
      </w:pPr>
      <w:bookmarkStart w:id="0" w:name="_heading=h.gjdgxs" w:colFirst="0" w:colLast="0"/>
      <w:bookmarkEnd w:id="0"/>
      <w:r w:rsidRPr="00AA3402">
        <w:rPr>
          <w:sz w:val="16"/>
          <w:lang w:val="en-US"/>
        </w:rPr>
        <w:t>1201 South Second Street</w:t>
      </w:r>
    </w:p>
    <w:p w14:paraId="7C7C7DD6" w14:textId="77777777" w:rsidR="00AA3402" w:rsidRPr="00AA3402" w:rsidRDefault="00AA3402" w:rsidP="00AA3402">
      <w:pPr>
        <w:spacing w:after="0" w:line="240" w:lineRule="auto"/>
        <w:jc w:val="right"/>
        <w:rPr>
          <w:sz w:val="16"/>
          <w:lang w:val="en-US"/>
        </w:rPr>
      </w:pPr>
      <w:r w:rsidRPr="00AA3402">
        <w:rPr>
          <w:sz w:val="16"/>
          <w:lang w:val="en-US"/>
        </w:rPr>
        <w:t>Milwaukee, WI 53204</w:t>
      </w:r>
    </w:p>
    <w:p w14:paraId="4EF462AB" w14:textId="77777777" w:rsidR="00AA3402" w:rsidRPr="00570426" w:rsidRDefault="00AA3402" w:rsidP="00AA3402">
      <w:pPr>
        <w:spacing w:after="0" w:line="240" w:lineRule="auto"/>
        <w:jc w:val="right"/>
        <w:rPr>
          <w:sz w:val="16"/>
        </w:rPr>
      </w:pPr>
      <w:r w:rsidRPr="00570426">
        <w:rPr>
          <w:sz w:val="16"/>
        </w:rPr>
        <w:t>www.rockwellautomation.com</w:t>
      </w:r>
    </w:p>
    <w:p w14:paraId="107A1191" w14:textId="77777777" w:rsidR="00AA3402" w:rsidRPr="00570426" w:rsidRDefault="00AA3402" w:rsidP="00AA3402">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1A5FC8EB" wp14:editId="67ABA8B9">
                <wp:simplePos x="0" y="0"/>
                <wp:positionH relativeFrom="column">
                  <wp:posOffset>-171450</wp:posOffset>
                </wp:positionH>
                <wp:positionV relativeFrom="paragraph">
                  <wp:posOffset>125730</wp:posOffset>
                </wp:positionV>
                <wp:extent cx="1733550" cy="342900"/>
                <wp:effectExtent l="0" t="0" r="0" b="0"/>
                <wp:wrapNone/>
                <wp:docPr id="15336610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B1AC4" w14:textId="77777777" w:rsidR="00AA3402" w:rsidRPr="00AA3B0F" w:rsidRDefault="00AA3402" w:rsidP="00AA3402">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FC8EB"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471B1AC4" w14:textId="77777777" w:rsidR="00AA3402" w:rsidRPr="00AA3B0F" w:rsidRDefault="00AA3402" w:rsidP="00AA3402">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36009A2E" w14:textId="77777777" w:rsidR="00AA3402" w:rsidRPr="00570426" w:rsidRDefault="00AA3402" w:rsidP="00AA3402">
      <w:pPr>
        <w:spacing w:after="0" w:line="240" w:lineRule="auto"/>
        <w:jc w:val="right"/>
      </w:pPr>
      <w:r>
        <w:rPr>
          <w:noProof/>
        </w:rPr>
        <w:drawing>
          <wp:inline distT="0" distB="0" distL="0" distR="0" wp14:anchorId="3F74BABE" wp14:editId="0FCC9E0A">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50279A85" w14:textId="77777777" w:rsidR="00AA3402" w:rsidRPr="003651A6" w:rsidRDefault="00AA3402" w:rsidP="00AA3402">
      <w:pPr>
        <w:spacing w:after="0" w:line="240" w:lineRule="auto"/>
        <w:jc w:val="right"/>
        <w:rPr>
          <w:color w:val="000000" w:themeColor="text1"/>
          <w:sz w:val="18"/>
          <w:szCs w:val="18"/>
        </w:rPr>
      </w:pPr>
      <w:r w:rsidRPr="447A3B13">
        <w:rPr>
          <w:color w:val="000000" w:themeColor="text1"/>
          <w:sz w:val="18"/>
          <w:szCs w:val="18"/>
        </w:rPr>
        <w:t xml:space="preserve"> </w:t>
      </w:r>
      <w:r>
        <w:rPr>
          <w:noProof/>
        </w:rPr>
        <w:drawing>
          <wp:inline distT="0" distB="0" distL="0" distR="0" wp14:anchorId="5F271D0B" wp14:editId="7A92289A">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542C9494" wp14:editId="4D4CDCB0">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18BB2D7F" wp14:editId="5FCD27A5">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447A3B13">
        <w:rPr>
          <w:color w:val="000000" w:themeColor="text1"/>
          <w:sz w:val="10"/>
          <w:szCs w:val="10"/>
        </w:rPr>
        <w:t xml:space="preserve"> </w:t>
      </w:r>
      <w:r w:rsidRPr="447A3B13">
        <w:rPr>
          <w:color w:val="000000" w:themeColor="text1"/>
          <w:sz w:val="18"/>
          <w:szCs w:val="18"/>
        </w:rPr>
        <w:t xml:space="preserve"> </w:t>
      </w:r>
      <w:r>
        <w:rPr>
          <w:noProof/>
        </w:rPr>
        <w:drawing>
          <wp:inline distT="0" distB="0" distL="0" distR="0" wp14:anchorId="5C76BBDB" wp14:editId="5211B55F">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4"/>
          <w:szCs w:val="14"/>
        </w:rPr>
        <w:t xml:space="preserve"> </w:t>
      </w:r>
      <w:r w:rsidRPr="447A3B13">
        <w:rPr>
          <w:color w:val="000000" w:themeColor="text1"/>
          <w:sz w:val="18"/>
          <w:szCs w:val="18"/>
        </w:rPr>
        <w:t xml:space="preserve"> </w:t>
      </w:r>
      <w:r>
        <w:rPr>
          <w:noProof/>
        </w:rPr>
        <w:drawing>
          <wp:inline distT="0" distB="0" distL="0" distR="0" wp14:anchorId="0C67DE2C" wp14:editId="07C2FD9A">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5E87B896" wp14:editId="17C142D0">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447A3B13">
        <w:rPr>
          <w:color w:val="000000" w:themeColor="text1"/>
          <w:sz w:val="18"/>
          <w:szCs w:val="18"/>
        </w:rPr>
        <w:t xml:space="preserve"> </w:t>
      </w:r>
    </w:p>
    <w:p w14:paraId="20386A59" w14:textId="77777777" w:rsidR="00117E68" w:rsidRPr="000B6596" w:rsidRDefault="00117E68" w:rsidP="00992A1A">
      <w:pPr>
        <w:ind w:left="360"/>
        <w:rPr>
          <w:rFonts w:ascii="Arial" w:hAnsi="Arial" w:cs="Arial"/>
          <w:sz w:val="24"/>
          <w:szCs w:val="24"/>
        </w:rPr>
      </w:pPr>
    </w:p>
    <w:p w14:paraId="61763820" w14:textId="2FF71EC6" w:rsidR="00070466" w:rsidRDefault="000B6596" w:rsidP="00070466">
      <w:pPr>
        <w:jc w:val="center"/>
        <w:rPr>
          <w:rFonts w:ascii="Arial" w:hAnsi="Arial" w:cs="Arial"/>
          <w:b/>
          <w:bCs/>
          <w:sz w:val="28"/>
          <w:szCs w:val="28"/>
        </w:rPr>
      </w:pPr>
      <w:r w:rsidRPr="13E51B1C">
        <w:rPr>
          <w:rFonts w:ascii="Arial" w:hAnsi="Arial" w:cs="Arial"/>
          <w:b/>
          <w:bCs/>
          <w:sz w:val="28"/>
          <w:szCs w:val="28"/>
        </w:rPr>
        <w:t xml:space="preserve">Rockwell Automation präsentiert innovative Lösungen für intelligente Verpackungen auf der </w:t>
      </w:r>
      <w:r w:rsidR="00524A08" w:rsidRPr="13E51B1C">
        <w:rPr>
          <w:rFonts w:ascii="Arial" w:hAnsi="Arial" w:cs="Arial"/>
          <w:b/>
          <w:bCs/>
          <w:sz w:val="28"/>
          <w:szCs w:val="28"/>
        </w:rPr>
        <w:t xml:space="preserve">FACHPACK </w:t>
      </w:r>
      <w:r w:rsidRPr="13E51B1C">
        <w:rPr>
          <w:rFonts w:ascii="Arial" w:hAnsi="Arial" w:cs="Arial"/>
          <w:b/>
          <w:bCs/>
          <w:sz w:val="28"/>
          <w:szCs w:val="28"/>
        </w:rPr>
        <w:t>2024</w:t>
      </w:r>
    </w:p>
    <w:p w14:paraId="47A89561" w14:textId="77777777" w:rsidR="00471AE0" w:rsidRPr="000B6596" w:rsidRDefault="00471AE0" w:rsidP="00070466">
      <w:pPr>
        <w:jc w:val="center"/>
        <w:rPr>
          <w:rFonts w:ascii="Arial" w:hAnsi="Arial" w:cs="Arial"/>
          <w:b/>
          <w:bCs/>
          <w:sz w:val="28"/>
          <w:szCs w:val="28"/>
        </w:rPr>
      </w:pPr>
    </w:p>
    <w:p w14:paraId="12FB9ED4" w14:textId="1B22A4C3" w:rsidR="00C84096" w:rsidRPr="00C84096" w:rsidRDefault="00C84096" w:rsidP="00C84096">
      <w:pPr>
        <w:rPr>
          <w:rFonts w:ascii="Arial" w:hAnsi="Arial" w:cs="Arial"/>
          <w:sz w:val="24"/>
          <w:szCs w:val="24"/>
        </w:rPr>
      </w:pPr>
      <w:r w:rsidRPr="00471AE0">
        <w:rPr>
          <w:rFonts w:ascii="Arial" w:hAnsi="Arial" w:cs="Arial"/>
          <w:b/>
          <w:bCs/>
          <w:sz w:val="24"/>
          <w:szCs w:val="24"/>
        </w:rPr>
        <w:t xml:space="preserve">Nürnberg, </w:t>
      </w:r>
      <w:r w:rsidR="004F43FA">
        <w:rPr>
          <w:rFonts w:ascii="Arial" w:hAnsi="Arial" w:cs="Arial"/>
          <w:b/>
          <w:bCs/>
          <w:sz w:val="24"/>
          <w:szCs w:val="24"/>
        </w:rPr>
        <w:t>17. September</w:t>
      </w:r>
      <w:r w:rsidRPr="00471AE0">
        <w:rPr>
          <w:rFonts w:ascii="Arial" w:hAnsi="Arial" w:cs="Arial"/>
          <w:b/>
          <w:bCs/>
          <w:sz w:val="24"/>
          <w:szCs w:val="24"/>
        </w:rPr>
        <w:t xml:space="preserve"> 2024 –</w:t>
      </w:r>
      <w:r w:rsidRPr="00C84096">
        <w:rPr>
          <w:rFonts w:ascii="Arial" w:hAnsi="Arial" w:cs="Arial"/>
          <w:sz w:val="24"/>
          <w:szCs w:val="24"/>
        </w:rPr>
        <w:t xml:space="preserve"> Rockwell Automation, Inc., das weltweit größte Unternehmen für industrielle Automatisierung und digitale Transformation, hat seine</w:t>
      </w:r>
      <w:r w:rsidR="009513F2">
        <w:rPr>
          <w:rFonts w:ascii="Arial" w:hAnsi="Arial" w:cs="Arial"/>
          <w:sz w:val="24"/>
          <w:szCs w:val="24"/>
        </w:rPr>
        <w:t xml:space="preserve"> </w:t>
      </w:r>
      <w:r w:rsidR="00211F8A" w:rsidRPr="009513F2">
        <w:rPr>
          <w:rFonts w:ascii="Arial" w:hAnsi="Arial" w:cs="Arial"/>
          <w:sz w:val="24"/>
          <w:szCs w:val="24"/>
        </w:rPr>
        <w:t>erstmalige</w:t>
      </w:r>
      <w:r w:rsidR="00211F8A">
        <w:rPr>
          <w:rFonts w:ascii="Arial" w:hAnsi="Arial" w:cs="Arial"/>
          <w:sz w:val="24"/>
          <w:szCs w:val="24"/>
        </w:rPr>
        <w:t xml:space="preserve"> </w:t>
      </w:r>
      <w:r w:rsidRPr="00C84096">
        <w:rPr>
          <w:rFonts w:ascii="Arial" w:hAnsi="Arial" w:cs="Arial"/>
          <w:sz w:val="24"/>
          <w:szCs w:val="24"/>
        </w:rPr>
        <w:t xml:space="preserve">Teilnahme an der </w:t>
      </w:r>
      <w:r w:rsidR="005C14F4">
        <w:rPr>
          <w:rFonts w:ascii="Arial" w:hAnsi="Arial" w:cs="Arial"/>
          <w:sz w:val="24"/>
          <w:szCs w:val="24"/>
        </w:rPr>
        <w:t>FACHPACK</w:t>
      </w:r>
      <w:r w:rsidR="005C14F4" w:rsidRPr="00C84096">
        <w:rPr>
          <w:rFonts w:ascii="Arial" w:hAnsi="Arial" w:cs="Arial"/>
          <w:sz w:val="24"/>
          <w:szCs w:val="24"/>
        </w:rPr>
        <w:t xml:space="preserve"> </w:t>
      </w:r>
      <w:r w:rsidRPr="00C84096">
        <w:rPr>
          <w:rFonts w:ascii="Arial" w:hAnsi="Arial" w:cs="Arial"/>
          <w:sz w:val="24"/>
          <w:szCs w:val="24"/>
        </w:rPr>
        <w:t>2024</w:t>
      </w:r>
      <w:r w:rsidR="00B57E26">
        <w:rPr>
          <w:rFonts w:ascii="Arial" w:hAnsi="Arial" w:cs="Arial"/>
          <w:sz w:val="24"/>
          <w:szCs w:val="24"/>
        </w:rPr>
        <w:t xml:space="preserve"> angekündigt</w:t>
      </w:r>
      <w:r w:rsidRPr="00C84096">
        <w:rPr>
          <w:rFonts w:ascii="Arial" w:hAnsi="Arial" w:cs="Arial"/>
          <w:sz w:val="24"/>
          <w:szCs w:val="24"/>
        </w:rPr>
        <w:t xml:space="preserve">, einer führenden Fachmesse </w:t>
      </w:r>
      <w:r w:rsidR="004F43FA">
        <w:rPr>
          <w:rFonts w:ascii="Arial" w:hAnsi="Arial" w:cs="Arial"/>
          <w:sz w:val="24"/>
          <w:szCs w:val="24"/>
        </w:rPr>
        <w:t>der</w:t>
      </w:r>
      <w:r w:rsidRPr="00C84096">
        <w:rPr>
          <w:rFonts w:ascii="Arial" w:hAnsi="Arial" w:cs="Arial"/>
          <w:sz w:val="24"/>
          <w:szCs w:val="24"/>
        </w:rPr>
        <w:t xml:space="preserve"> Verpackung</w:t>
      </w:r>
      <w:r w:rsidR="004F43FA">
        <w:rPr>
          <w:rFonts w:ascii="Arial" w:hAnsi="Arial" w:cs="Arial"/>
          <w:sz w:val="24"/>
          <w:szCs w:val="24"/>
        </w:rPr>
        <w:t>sindustrie</w:t>
      </w:r>
      <w:r w:rsidRPr="00C84096">
        <w:rPr>
          <w:rFonts w:ascii="Arial" w:hAnsi="Arial" w:cs="Arial"/>
          <w:sz w:val="24"/>
          <w:szCs w:val="24"/>
        </w:rPr>
        <w:t xml:space="preserve"> in Deutschland. Die Messe findet vom 24. bis 26. September in Nürnberg statt. Das Unternehmen wird mit </w:t>
      </w:r>
      <w:proofErr w:type="spellStart"/>
      <w:r w:rsidRPr="00C84096">
        <w:rPr>
          <w:rFonts w:ascii="Arial" w:hAnsi="Arial" w:cs="Arial"/>
          <w:sz w:val="24"/>
          <w:szCs w:val="24"/>
        </w:rPr>
        <w:t>Packaging</w:t>
      </w:r>
      <w:proofErr w:type="spellEnd"/>
      <w:r w:rsidRPr="00C84096">
        <w:rPr>
          <w:rFonts w:ascii="Arial" w:hAnsi="Arial" w:cs="Arial"/>
          <w:sz w:val="24"/>
          <w:szCs w:val="24"/>
        </w:rPr>
        <w:t xml:space="preserve"> Valley</w:t>
      </w:r>
      <w:r w:rsidR="00B57E26">
        <w:rPr>
          <w:rFonts w:ascii="Arial" w:hAnsi="Arial" w:cs="Arial"/>
          <w:sz w:val="24"/>
          <w:szCs w:val="24"/>
        </w:rPr>
        <w:t xml:space="preserve"> als Mitaussteller auftreten</w:t>
      </w:r>
      <w:r w:rsidR="001B05A0">
        <w:rPr>
          <w:rFonts w:ascii="Arial" w:hAnsi="Arial" w:cs="Arial"/>
          <w:sz w:val="24"/>
          <w:szCs w:val="24"/>
        </w:rPr>
        <w:t>, einem</w:t>
      </w:r>
      <w:r w:rsidRPr="00C84096">
        <w:rPr>
          <w:rFonts w:ascii="Arial" w:hAnsi="Arial" w:cs="Arial"/>
          <w:sz w:val="24"/>
          <w:szCs w:val="24"/>
        </w:rPr>
        <w:t xml:space="preserve"> Netzwerk von Unternehmen und Organisationen der Verpackungsindustrie </w:t>
      </w:r>
      <w:r w:rsidR="00B57E26">
        <w:rPr>
          <w:rFonts w:ascii="Arial" w:hAnsi="Arial" w:cs="Arial"/>
          <w:sz w:val="24"/>
          <w:szCs w:val="24"/>
        </w:rPr>
        <w:t>aus</w:t>
      </w:r>
      <w:r w:rsidRPr="00C84096">
        <w:rPr>
          <w:rFonts w:ascii="Arial" w:hAnsi="Arial" w:cs="Arial"/>
          <w:sz w:val="24"/>
          <w:szCs w:val="24"/>
        </w:rPr>
        <w:t xml:space="preserve"> Süddeutschland</w:t>
      </w:r>
      <w:r w:rsidR="00B57E26">
        <w:rPr>
          <w:rFonts w:ascii="Arial" w:hAnsi="Arial" w:cs="Arial"/>
          <w:sz w:val="24"/>
          <w:szCs w:val="24"/>
        </w:rPr>
        <w:t>.</w:t>
      </w:r>
    </w:p>
    <w:p w14:paraId="206383EC" w14:textId="05B62C73" w:rsidR="00C84096" w:rsidRPr="00C84096" w:rsidRDefault="00C84096" w:rsidP="00C84096">
      <w:pPr>
        <w:rPr>
          <w:rFonts w:ascii="Arial" w:hAnsi="Arial" w:cs="Arial"/>
          <w:sz w:val="24"/>
          <w:szCs w:val="24"/>
        </w:rPr>
      </w:pPr>
      <w:r w:rsidRPr="08268DA3">
        <w:rPr>
          <w:rFonts w:ascii="Arial" w:hAnsi="Arial" w:cs="Arial"/>
          <w:sz w:val="24"/>
          <w:szCs w:val="24"/>
        </w:rPr>
        <w:t xml:space="preserve">Auf der </w:t>
      </w:r>
      <w:r w:rsidR="005C14F4">
        <w:rPr>
          <w:rFonts w:ascii="Arial" w:hAnsi="Arial" w:cs="Arial"/>
          <w:sz w:val="24"/>
          <w:szCs w:val="24"/>
        </w:rPr>
        <w:t>FACHPACK</w:t>
      </w:r>
      <w:r w:rsidR="005C14F4" w:rsidRPr="08268DA3">
        <w:rPr>
          <w:rFonts w:ascii="Arial" w:hAnsi="Arial" w:cs="Arial"/>
          <w:sz w:val="24"/>
          <w:szCs w:val="24"/>
        </w:rPr>
        <w:t xml:space="preserve"> </w:t>
      </w:r>
      <w:r w:rsidR="007A78C9" w:rsidRPr="08268DA3">
        <w:rPr>
          <w:rFonts w:ascii="Arial" w:hAnsi="Arial" w:cs="Arial"/>
          <w:sz w:val="24"/>
          <w:szCs w:val="24"/>
        </w:rPr>
        <w:t xml:space="preserve">erfahren </w:t>
      </w:r>
      <w:r w:rsidRPr="08268DA3">
        <w:rPr>
          <w:rFonts w:ascii="Arial" w:hAnsi="Arial" w:cs="Arial"/>
          <w:sz w:val="24"/>
          <w:szCs w:val="24"/>
        </w:rPr>
        <w:t>Hersteller der Verpackungsindustrie, wie moderne Technologien w</w:t>
      </w:r>
      <w:r w:rsidR="29E54EA9" w:rsidRPr="08268DA3">
        <w:rPr>
          <w:rFonts w:ascii="Arial" w:hAnsi="Arial" w:cs="Arial"/>
          <w:sz w:val="24"/>
          <w:szCs w:val="24"/>
        </w:rPr>
        <w:t>ie</w:t>
      </w:r>
      <w:r w:rsidR="0095060F">
        <w:rPr>
          <w:rFonts w:ascii="Arial" w:hAnsi="Arial" w:cs="Arial"/>
          <w:sz w:val="24"/>
          <w:szCs w:val="24"/>
        </w:rPr>
        <w:t xml:space="preserve"> Internet der Dinge</w:t>
      </w:r>
      <w:r w:rsidRPr="08268DA3">
        <w:rPr>
          <w:rFonts w:ascii="Arial" w:hAnsi="Arial" w:cs="Arial"/>
          <w:sz w:val="24"/>
          <w:szCs w:val="24"/>
        </w:rPr>
        <w:t>, KI und Automatisierung</w:t>
      </w:r>
      <w:r w:rsidR="00ED4E1A" w:rsidRPr="08268DA3">
        <w:rPr>
          <w:rFonts w:ascii="Arial" w:hAnsi="Arial" w:cs="Arial"/>
          <w:sz w:val="24"/>
          <w:szCs w:val="24"/>
        </w:rPr>
        <w:t>slösungen</w:t>
      </w:r>
      <w:r w:rsidRPr="08268DA3">
        <w:rPr>
          <w:rFonts w:ascii="Arial" w:hAnsi="Arial" w:cs="Arial"/>
          <w:sz w:val="24"/>
          <w:szCs w:val="24"/>
        </w:rPr>
        <w:t xml:space="preserve"> bestehende Prozesse </w:t>
      </w:r>
      <w:r w:rsidR="003D3ADC" w:rsidRPr="08268DA3">
        <w:rPr>
          <w:rFonts w:ascii="Arial" w:hAnsi="Arial" w:cs="Arial"/>
          <w:sz w:val="24"/>
          <w:szCs w:val="24"/>
        </w:rPr>
        <w:t xml:space="preserve">in der Verpackungsbranche </w:t>
      </w:r>
      <w:r w:rsidRPr="08268DA3">
        <w:rPr>
          <w:rFonts w:ascii="Arial" w:hAnsi="Arial" w:cs="Arial"/>
          <w:sz w:val="24"/>
          <w:szCs w:val="24"/>
        </w:rPr>
        <w:t xml:space="preserve">verbessern und zu mehr Effizienz </w:t>
      </w:r>
      <w:r w:rsidR="00C15CE5" w:rsidRPr="08268DA3">
        <w:rPr>
          <w:rFonts w:ascii="Arial" w:hAnsi="Arial" w:cs="Arial"/>
          <w:sz w:val="24"/>
          <w:szCs w:val="24"/>
        </w:rPr>
        <w:t xml:space="preserve">durch </w:t>
      </w:r>
      <w:r w:rsidRPr="08268DA3">
        <w:rPr>
          <w:rFonts w:ascii="Arial" w:hAnsi="Arial" w:cs="Arial"/>
          <w:sz w:val="24"/>
          <w:szCs w:val="24"/>
        </w:rPr>
        <w:t>Innovation</w:t>
      </w:r>
      <w:r w:rsidR="003D3ADC" w:rsidRPr="08268DA3">
        <w:rPr>
          <w:rFonts w:ascii="Arial" w:hAnsi="Arial" w:cs="Arial"/>
          <w:sz w:val="24"/>
          <w:szCs w:val="24"/>
        </w:rPr>
        <w:t>en</w:t>
      </w:r>
      <w:r w:rsidRPr="08268DA3">
        <w:rPr>
          <w:rFonts w:ascii="Arial" w:hAnsi="Arial" w:cs="Arial"/>
          <w:sz w:val="24"/>
          <w:szCs w:val="24"/>
        </w:rPr>
        <w:t xml:space="preserve"> führen können. Besucher des Messestands von Rockwell Automation, 3C-422, </w:t>
      </w:r>
      <w:r w:rsidR="00826C5E" w:rsidRPr="08268DA3">
        <w:rPr>
          <w:rFonts w:ascii="Arial" w:hAnsi="Arial" w:cs="Arial"/>
          <w:sz w:val="24"/>
          <w:szCs w:val="24"/>
        </w:rPr>
        <w:t>erleben</w:t>
      </w:r>
      <w:r w:rsidR="00E30802" w:rsidRPr="08268DA3">
        <w:rPr>
          <w:rFonts w:ascii="Arial" w:hAnsi="Arial" w:cs="Arial"/>
          <w:sz w:val="24"/>
          <w:szCs w:val="24"/>
        </w:rPr>
        <w:t xml:space="preserve"> hier</w:t>
      </w:r>
      <w:r w:rsidR="00826C5E" w:rsidRPr="08268DA3">
        <w:rPr>
          <w:rFonts w:ascii="Arial" w:hAnsi="Arial" w:cs="Arial"/>
          <w:sz w:val="24"/>
          <w:szCs w:val="24"/>
        </w:rPr>
        <w:t xml:space="preserve"> </w:t>
      </w:r>
      <w:r w:rsidRPr="08268DA3">
        <w:rPr>
          <w:rFonts w:ascii="Arial" w:hAnsi="Arial" w:cs="Arial"/>
          <w:sz w:val="24"/>
          <w:szCs w:val="24"/>
        </w:rPr>
        <w:t xml:space="preserve">das Zusammenspiel von digitalen Lösungen und </w:t>
      </w:r>
      <w:proofErr w:type="spellStart"/>
      <w:r w:rsidRPr="08268DA3">
        <w:rPr>
          <w:rFonts w:ascii="Arial" w:hAnsi="Arial" w:cs="Arial"/>
          <w:sz w:val="24"/>
          <w:szCs w:val="24"/>
        </w:rPr>
        <w:t>Cybersecurity</w:t>
      </w:r>
      <w:proofErr w:type="spellEnd"/>
      <w:r w:rsidRPr="08268DA3">
        <w:rPr>
          <w:rFonts w:ascii="Arial" w:hAnsi="Arial" w:cs="Arial"/>
          <w:sz w:val="24"/>
          <w:szCs w:val="24"/>
        </w:rPr>
        <w:t xml:space="preserve">-Services, </w:t>
      </w:r>
      <w:r w:rsidR="00281463" w:rsidRPr="08268DA3">
        <w:rPr>
          <w:rFonts w:ascii="Arial" w:hAnsi="Arial" w:cs="Arial"/>
          <w:sz w:val="24"/>
          <w:szCs w:val="24"/>
        </w:rPr>
        <w:t>mit den</w:t>
      </w:r>
      <w:r w:rsidR="00223602" w:rsidRPr="08268DA3">
        <w:rPr>
          <w:rFonts w:ascii="Arial" w:hAnsi="Arial" w:cs="Arial"/>
          <w:sz w:val="24"/>
          <w:szCs w:val="24"/>
        </w:rPr>
        <w:t>e</w:t>
      </w:r>
      <w:r w:rsidR="00281463" w:rsidRPr="08268DA3">
        <w:rPr>
          <w:rFonts w:ascii="Arial" w:hAnsi="Arial" w:cs="Arial"/>
          <w:sz w:val="24"/>
          <w:szCs w:val="24"/>
        </w:rPr>
        <w:t xml:space="preserve">n </w:t>
      </w:r>
      <w:r w:rsidRPr="08268DA3">
        <w:rPr>
          <w:rFonts w:ascii="Arial" w:hAnsi="Arial" w:cs="Arial"/>
          <w:sz w:val="24"/>
          <w:szCs w:val="24"/>
        </w:rPr>
        <w:t xml:space="preserve">Verpackungsprozesse </w:t>
      </w:r>
      <w:r w:rsidR="00223602" w:rsidRPr="08268DA3">
        <w:rPr>
          <w:rFonts w:ascii="Arial" w:hAnsi="Arial" w:cs="Arial"/>
          <w:sz w:val="24"/>
          <w:szCs w:val="24"/>
        </w:rPr>
        <w:t xml:space="preserve">nachhaltig </w:t>
      </w:r>
      <w:r w:rsidRPr="08268DA3">
        <w:rPr>
          <w:rFonts w:ascii="Arial" w:hAnsi="Arial" w:cs="Arial"/>
          <w:sz w:val="24"/>
          <w:szCs w:val="24"/>
        </w:rPr>
        <w:t>transformier</w:t>
      </w:r>
      <w:r w:rsidR="00281463" w:rsidRPr="08268DA3">
        <w:rPr>
          <w:rFonts w:ascii="Arial" w:hAnsi="Arial" w:cs="Arial"/>
          <w:sz w:val="24"/>
          <w:szCs w:val="24"/>
        </w:rPr>
        <w:t xml:space="preserve">t </w:t>
      </w:r>
      <w:r w:rsidR="00D06671">
        <w:rPr>
          <w:rFonts w:ascii="Arial" w:hAnsi="Arial" w:cs="Arial"/>
          <w:sz w:val="24"/>
          <w:szCs w:val="24"/>
        </w:rPr>
        <w:t xml:space="preserve">und Maschinen flexibler </w:t>
      </w:r>
      <w:r w:rsidR="008C6A03">
        <w:rPr>
          <w:rFonts w:ascii="Arial" w:hAnsi="Arial" w:cs="Arial"/>
          <w:sz w:val="24"/>
          <w:szCs w:val="24"/>
        </w:rPr>
        <w:t xml:space="preserve">entwickelt </w:t>
      </w:r>
      <w:r w:rsidR="00281463" w:rsidRPr="08268DA3">
        <w:rPr>
          <w:rFonts w:ascii="Arial" w:hAnsi="Arial" w:cs="Arial"/>
          <w:sz w:val="24"/>
          <w:szCs w:val="24"/>
        </w:rPr>
        <w:t>werden</w:t>
      </w:r>
      <w:r w:rsidRPr="08268DA3">
        <w:rPr>
          <w:rFonts w:ascii="Arial" w:hAnsi="Arial" w:cs="Arial"/>
          <w:sz w:val="24"/>
          <w:szCs w:val="24"/>
        </w:rPr>
        <w:t>.</w:t>
      </w:r>
    </w:p>
    <w:p w14:paraId="44E0A3A3" w14:textId="3FE36C29" w:rsidR="00C84096" w:rsidRPr="00C84096" w:rsidRDefault="00471AE0" w:rsidP="00C84096">
      <w:pPr>
        <w:rPr>
          <w:rFonts w:ascii="Arial" w:hAnsi="Arial" w:cs="Arial"/>
          <w:sz w:val="24"/>
          <w:szCs w:val="24"/>
        </w:rPr>
      </w:pPr>
      <w:r w:rsidRPr="13E51B1C">
        <w:rPr>
          <w:rFonts w:ascii="Arial" w:hAnsi="Arial" w:cs="Arial"/>
          <w:sz w:val="24"/>
          <w:szCs w:val="24"/>
        </w:rPr>
        <w:t>„</w:t>
      </w:r>
      <w:r w:rsidR="00C84096" w:rsidRPr="13E51B1C">
        <w:rPr>
          <w:rFonts w:ascii="Arial" w:hAnsi="Arial" w:cs="Arial"/>
          <w:sz w:val="24"/>
          <w:szCs w:val="24"/>
        </w:rPr>
        <w:t xml:space="preserve">Wir freuen uns auf die Teilnahme an der </w:t>
      </w:r>
      <w:r w:rsidR="00855996" w:rsidRPr="13E51B1C">
        <w:rPr>
          <w:rFonts w:ascii="Arial" w:hAnsi="Arial" w:cs="Arial"/>
          <w:sz w:val="24"/>
          <w:szCs w:val="24"/>
        </w:rPr>
        <w:t xml:space="preserve">FACHPACK </w:t>
      </w:r>
      <w:r w:rsidR="00C84096" w:rsidRPr="13E51B1C">
        <w:rPr>
          <w:rFonts w:ascii="Arial" w:hAnsi="Arial" w:cs="Arial"/>
          <w:sz w:val="24"/>
          <w:szCs w:val="24"/>
        </w:rPr>
        <w:t>2024 und darauf, unsere innovativen Lösungen für intelligente</w:t>
      </w:r>
      <w:r w:rsidR="00024941" w:rsidRPr="13E51B1C">
        <w:rPr>
          <w:rFonts w:ascii="Arial" w:hAnsi="Arial" w:cs="Arial"/>
          <w:sz w:val="24"/>
          <w:szCs w:val="24"/>
        </w:rPr>
        <w:t>s</w:t>
      </w:r>
      <w:r w:rsidR="00C84096" w:rsidRPr="13E51B1C">
        <w:rPr>
          <w:rFonts w:ascii="Arial" w:hAnsi="Arial" w:cs="Arial"/>
          <w:sz w:val="24"/>
          <w:szCs w:val="24"/>
        </w:rPr>
        <w:t xml:space="preserve"> </w:t>
      </w:r>
      <w:r w:rsidR="00C535ED" w:rsidRPr="13E51B1C">
        <w:rPr>
          <w:rFonts w:ascii="Arial" w:hAnsi="Arial" w:cs="Arial"/>
          <w:sz w:val="24"/>
          <w:szCs w:val="24"/>
        </w:rPr>
        <w:t xml:space="preserve">Verpacken </w:t>
      </w:r>
      <w:r w:rsidR="00C84096" w:rsidRPr="13E51B1C">
        <w:rPr>
          <w:rFonts w:ascii="Arial" w:hAnsi="Arial" w:cs="Arial"/>
          <w:sz w:val="24"/>
          <w:szCs w:val="24"/>
        </w:rPr>
        <w:t>zu präsentieren</w:t>
      </w:r>
      <w:r w:rsidRPr="13E51B1C">
        <w:rPr>
          <w:rFonts w:ascii="Arial" w:hAnsi="Arial" w:cs="Arial"/>
          <w:sz w:val="24"/>
          <w:szCs w:val="24"/>
        </w:rPr>
        <w:t>“</w:t>
      </w:r>
      <w:r w:rsidR="00C84096" w:rsidRPr="13E51B1C">
        <w:rPr>
          <w:rFonts w:ascii="Arial" w:hAnsi="Arial" w:cs="Arial"/>
          <w:sz w:val="24"/>
          <w:szCs w:val="24"/>
        </w:rPr>
        <w:t xml:space="preserve">, </w:t>
      </w:r>
      <w:r w:rsidR="000463D2" w:rsidRPr="13E51B1C">
        <w:rPr>
          <w:rFonts w:ascii="Arial" w:hAnsi="Arial" w:cs="Arial"/>
          <w:sz w:val="24"/>
          <w:szCs w:val="24"/>
        </w:rPr>
        <w:t xml:space="preserve">so </w:t>
      </w:r>
      <w:r w:rsidR="00C84096" w:rsidRPr="13E51B1C">
        <w:rPr>
          <w:rFonts w:ascii="Arial" w:hAnsi="Arial" w:cs="Arial"/>
          <w:sz w:val="24"/>
          <w:szCs w:val="24"/>
        </w:rPr>
        <w:t xml:space="preserve">Uwe Keiter, Geschäftsführer und Vertriebsleiter OEM Deutschland bei Rockwell Automation. </w:t>
      </w:r>
      <w:r w:rsidRPr="13E51B1C">
        <w:rPr>
          <w:rFonts w:ascii="Arial" w:hAnsi="Arial" w:cs="Arial"/>
          <w:sz w:val="24"/>
          <w:szCs w:val="24"/>
        </w:rPr>
        <w:t>„</w:t>
      </w:r>
      <w:r w:rsidR="00C84096" w:rsidRPr="13E51B1C">
        <w:rPr>
          <w:rFonts w:ascii="Arial" w:hAnsi="Arial" w:cs="Arial"/>
          <w:sz w:val="24"/>
          <w:szCs w:val="24"/>
        </w:rPr>
        <w:t>Unser Ziel ist es, Verpackungs</w:t>
      </w:r>
      <w:r w:rsidR="00C535ED" w:rsidRPr="13E51B1C">
        <w:rPr>
          <w:rFonts w:ascii="Arial" w:hAnsi="Arial" w:cs="Arial"/>
          <w:sz w:val="24"/>
          <w:szCs w:val="24"/>
        </w:rPr>
        <w:t>maschinen</w:t>
      </w:r>
      <w:r w:rsidR="00C84096" w:rsidRPr="13E51B1C">
        <w:rPr>
          <w:rFonts w:ascii="Arial" w:hAnsi="Arial" w:cs="Arial"/>
          <w:sz w:val="24"/>
          <w:szCs w:val="24"/>
        </w:rPr>
        <w:t xml:space="preserve">herstellern durch fortschrittliche Automatisierung und Digitalisierung zukunftssichere, kollaborative und nachhaltige Abläufe </w:t>
      </w:r>
      <w:r w:rsidR="00081112" w:rsidRPr="13E51B1C">
        <w:rPr>
          <w:rFonts w:ascii="Arial" w:hAnsi="Arial" w:cs="Arial"/>
          <w:sz w:val="24"/>
          <w:szCs w:val="24"/>
        </w:rPr>
        <w:t xml:space="preserve">über den </w:t>
      </w:r>
      <w:r w:rsidR="000225B5" w:rsidRPr="13E51B1C">
        <w:rPr>
          <w:rFonts w:ascii="Arial" w:hAnsi="Arial" w:cs="Arial"/>
          <w:sz w:val="24"/>
          <w:szCs w:val="24"/>
        </w:rPr>
        <w:t>kom</w:t>
      </w:r>
      <w:r w:rsidR="00910436" w:rsidRPr="13E51B1C">
        <w:rPr>
          <w:rFonts w:ascii="Arial" w:hAnsi="Arial" w:cs="Arial"/>
          <w:sz w:val="24"/>
          <w:szCs w:val="24"/>
        </w:rPr>
        <w:t>pletten Lebenszyklus einer Maschine</w:t>
      </w:r>
      <w:r w:rsidR="004E240A" w:rsidRPr="13E51B1C">
        <w:rPr>
          <w:rFonts w:ascii="Arial" w:hAnsi="Arial" w:cs="Arial"/>
          <w:sz w:val="24"/>
          <w:szCs w:val="24"/>
        </w:rPr>
        <w:t>ngeneration</w:t>
      </w:r>
      <w:r w:rsidR="00910436" w:rsidRPr="13E51B1C">
        <w:rPr>
          <w:rFonts w:ascii="Arial" w:hAnsi="Arial" w:cs="Arial"/>
          <w:sz w:val="24"/>
          <w:szCs w:val="24"/>
        </w:rPr>
        <w:t xml:space="preserve"> </w:t>
      </w:r>
      <w:r w:rsidR="00C84096" w:rsidRPr="13E51B1C">
        <w:rPr>
          <w:rFonts w:ascii="Arial" w:hAnsi="Arial" w:cs="Arial"/>
          <w:sz w:val="24"/>
          <w:szCs w:val="24"/>
        </w:rPr>
        <w:t>zu ermöglichen.</w:t>
      </w:r>
      <w:r w:rsidRPr="13E51B1C">
        <w:rPr>
          <w:rFonts w:ascii="Arial" w:hAnsi="Arial" w:cs="Arial"/>
          <w:sz w:val="24"/>
          <w:szCs w:val="24"/>
        </w:rPr>
        <w:t>“</w:t>
      </w:r>
    </w:p>
    <w:p w14:paraId="0A3F4C3C" w14:textId="05F8CF6A" w:rsidR="00C84096" w:rsidRPr="00C84096" w:rsidRDefault="00C84096" w:rsidP="00C84096">
      <w:pPr>
        <w:rPr>
          <w:rFonts w:ascii="Arial" w:hAnsi="Arial" w:cs="Arial"/>
          <w:sz w:val="24"/>
          <w:szCs w:val="24"/>
        </w:rPr>
      </w:pPr>
      <w:r w:rsidRPr="00C84096">
        <w:rPr>
          <w:rFonts w:ascii="Arial" w:hAnsi="Arial" w:cs="Arial"/>
          <w:sz w:val="24"/>
          <w:szCs w:val="24"/>
        </w:rPr>
        <w:t>Zu den Highlights am Messestand von Rockwell Automation gehören:</w:t>
      </w:r>
    </w:p>
    <w:p w14:paraId="266078D8" w14:textId="42F7AA4A" w:rsidR="00C84096" w:rsidRPr="00962396" w:rsidRDefault="00C84096" w:rsidP="00C84096">
      <w:pPr>
        <w:pStyle w:val="Listenabsatz"/>
        <w:numPr>
          <w:ilvl w:val="0"/>
          <w:numId w:val="8"/>
        </w:numPr>
        <w:rPr>
          <w:rFonts w:ascii="Arial" w:hAnsi="Arial" w:cs="Arial"/>
          <w:sz w:val="24"/>
          <w:szCs w:val="24"/>
        </w:rPr>
      </w:pPr>
      <w:r w:rsidRPr="13E51B1C">
        <w:rPr>
          <w:rFonts w:ascii="Arial" w:hAnsi="Arial" w:cs="Arial"/>
          <w:b/>
          <w:bCs/>
          <w:sz w:val="24"/>
          <w:szCs w:val="24"/>
        </w:rPr>
        <w:t>Flexibilität in Maschinendesign und Betrieb:</w:t>
      </w:r>
      <w:r w:rsidRPr="13E51B1C">
        <w:rPr>
          <w:rFonts w:ascii="Arial" w:hAnsi="Arial" w:cs="Arial"/>
          <w:sz w:val="24"/>
          <w:szCs w:val="24"/>
        </w:rPr>
        <w:t xml:space="preserve"> Während Hersteller mit dem intelligenten Transportsystem </w:t>
      </w:r>
      <w:proofErr w:type="spellStart"/>
      <w:r w:rsidRPr="13E51B1C">
        <w:rPr>
          <w:rFonts w:ascii="Arial" w:hAnsi="Arial" w:cs="Arial"/>
          <w:sz w:val="24"/>
          <w:szCs w:val="24"/>
        </w:rPr>
        <w:t>iTRAK</w:t>
      </w:r>
      <w:proofErr w:type="spellEnd"/>
      <w:r w:rsidRPr="13E51B1C">
        <w:rPr>
          <w:rFonts w:ascii="Arial" w:hAnsi="Arial" w:cs="Arial"/>
          <w:sz w:val="24"/>
          <w:szCs w:val="24"/>
        </w:rPr>
        <w:t xml:space="preserve"> 5730 von Rockwell Automation </w:t>
      </w:r>
      <w:r w:rsidR="00340537" w:rsidRPr="13E51B1C">
        <w:rPr>
          <w:rFonts w:ascii="Arial" w:hAnsi="Arial" w:cs="Arial"/>
          <w:sz w:val="24"/>
          <w:szCs w:val="24"/>
        </w:rPr>
        <w:t xml:space="preserve">größere </w:t>
      </w:r>
      <w:r w:rsidRPr="13E51B1C">
        <w:rPr>
          <w:rFonts w:ascii="Arial" w:hAnsi="Arial" w:cs="Arial"/>
          <w:sz w:val="24"/>
          <w:szCs w:val="24"/>
        </w:rPr>
        <w:t xml:space="preserve">Produktvielfalt und </w:t>
      </w:r>
      <w:r w:rsidR="00340537" w:rsidRPr="13E51B1C">
        <w:rPr>
          <w:rFonts w:ascii="Arial" w:hAnsi="Arial" w:cs="Arial"/>
          <w:sz w:val="24"/>
          <w:szCs w:val="24"/>
        </w:rPr>
        <w:t xml:space="preserve">mehr </w:t>
      </w:r>
      <w:r w:rsidRPr="13E51B1C">
        <w:rPr>
          <w:rFonts w:ascii="Arial" w:hAnsi="Arial" w:cs="Arial"/>
          <w:sz w:val="24"/>
          <w:szCs w:val="24"/>
        </w:rPr>
        <w:t xml:space="preserve">Geschwindigkeit </w:t>
      </w:r>
      <w:r w:rsidR="00A97D59" w:rsidRPr="13E51B1C">
        <w:rPr>
          <w:rFonts w:ascii="Arial" w:hAnsi="Arial" w:cs="Arial"/>
          <w:sz w:val="24"/>
          <w:szCs w:val="24"/>
        </w:rPr>
        <w:t>erzielen</w:t>
      </w:r>
      <w:r w:rsidRPr="13E51B1C">
        <w:rPr>
          <w:rFonts w:ascii="Arial" w:hAnsi="Arial" w:cs="Arial"/>
          <w:sz w:val="24"/>
          <w:szCs w:val="24"/>
        </w:rPr>
        <w:t xml:space="preserve"> können, bieten die </w:t>
      </w:r>
      <w:proofErr w:type="spellStart"/>
      <w:r w:rsidRPr="13E51B1C">
        <w:rPr>
          <w:rFonts w:ascii="Arial" w:hAnsi="Arial" w:cs="Arial"/>
          <w:sz w:val="24"/>
          <w:szCs w:val="24"/>
        </w:rPr>
        <w:t>ArmorKinetix</w:t>
      </w:r>
      <w:proofErr w:type="spellEnd"/>
      <w:r w:rsidRPr="13E51B1C">
        <w:rPr>
          <w:rFonts w:ascii="Arial" w:hAnsi="Arial" w:cs="Arial"/>
          <w:sz w:val="24"/>
          <w:szCs w:val="24"/>
        </w:rPr>
        <w:t xml:space="preserve">® </w:t>
      </w:r>
      <w:r w:rsidR="00EA065A" w:rsidRPr="13E51B1C">
        <w:rPr>
          <w:rFonts w:ascii="Arial" w:hAnsi="Arial" w:cs="Arial"/>
          <w:sz w:val="24"/>
          <w:szCs w:val="24"/>
        </w:rPr>
        <w:t xml:space="preserve">Distributed </w:t>
      </w:r>
      <w:proofErr w:type="spellStart"/>
      <w:r w:rsidR="00EA065A" w:rsidRPr="13E51B1C">
        <w:rPr>
          <w:rFonts w:ascii="Arial" w:hAnsi="Arial" w:cs="Arial"/>
          <w:sz w:val="24"/>
          <w:szCs w:val="24"/>
        </w:rPr>
        <w:t>Servo</w:t>
      </w:r>
      <w:proofErr w:type="spellEnd"/>
      <w:r w:rsidR="00EA065A" w:rsidRPr="13E51B1C">
        <w:rPr>
          <w:rFonts w:ascii="Arial" w:hAnsi="Arial" w:cs="Arial"/>
          <w:sz w:val="24"/>
          <w:szCs w:val="24"/>
        </w:rPr>
        <w:t xml:space="preserve"> Drives </w:t>
      </w:r>
      <w:r w:rsidRPr="13E51B1C">
        <w:rPr>
          <w:rFonts w:ascii="Arial" w:hAnsi="Arial" w:cs="Arial"/>
          <w:sz w:val="24"/>
          <w:szCs w:val="24"/>
        </w:rPr>
        <w:t xml:space="preserve">größere </w:t>
      </w:r>
      <w:r w:rsidR="001C3DFE" w:rsidRPr="13E51B1C">
        <w:rPr>
          <w:rFonts w:ascii="Arial" w:hAnsi="Arial" w:cs="Arial"/>
          <w:sz w:val="24"/>
          <w:szCs w:val="24"/>
        </w:rPr>
        <w:t>F</w:t>
      </w:r>
      <w:r w:rsidRPr="13E51B1C">
        <w:rPr>
          <w:rFonts w:ascii="Arial" w:hAnsi="Arial" w:cs="Arial"/>
          <w:sz w:val="24"/>
          <w:szCs w:val="24"/>
        </w:rPr>
        <w:t xml:space="preserve">lexibilität </w:t>
      </w:r>
      <w:r w:rsidR="001C3DFE" w:rsidRPr="13E51B1C">
        <w:rPr>
          <w:rFonts w:ascii="Arial" w:hAnsi="Arial" w:cs="Arial"/>
          <w:sz w:val="24"/>
          <w:szCs w:val="24"/>
        </w:rPr>
        <w:t xml:space="preserve">beim Design von </w:t>
      </w:r>
      <w:r w:rsidRPr="13E51B1C">
        <w:rPr>
          <w:rFonts w:ascii="Arial" w:hAnsi="Arial" w:cs="Arial"/>
          <w:sz w:val="24"/>
          <w:szCs w:val="24"/>
        </w:rPr>
        <w:t xml:space="preserve">Maschinen. Ingenieure können Antriebe </w:t>
      </w:r>
      <w:r w:rsidR="009327AD" w:rsidRPr="13E51B1C">
        <w:rPr>
          <w:rFonts w:ascii="Arial" w:hAnsi="Arial" w:cs="Arial"/>
          <w:sz w:val="24"/>
          <w:szCs w:val="24"/>
        </w:rPr>
        <w:t xml:space="preserve">damit </w:t>
      </w:r>
      <w:r w:rsidRPr="13E51B1C">
        <w:rPr>
          <w:rFonts w:ascii="Arial" w:hAnsi="Arial" w:cs="Arial"/>
          <w:sz w:val="24"/>
          <w:szCs w:val="24"/>
        </w:rPr>
        <w:t xml:space="preserve">strategisch platzieren und </w:t>
      </w:r>
      <w:r w:rsidRPr="13E51B1C">
        <w:rPr>
          <w:rFonts w:ascii="Arial" w:hAnsi="Arial" w:cs="Arial"/>
          <w:sz w:val="24"/>
          <w:szCs w:val="24"/>
        </w:rPr>
        <w:lastRenderedPageBreak/>
        <w:t xml:space="preserve">Abläufe durch Hinzufügen von Modulen einfach skalieren, </w:t>
      </w:r>
      <w:r w:rsidR="00C83AB1" w:rsidRPr="13E51B1C">
        <w:rPr>
          <w:rFonts w:ascii="Arial" w:hAnsi="Arial" w:cs="Arial"/>
          <w:sz w:val="24"/>
          <w:szCs w:val="24"/>
        </w:rPr>
        <w:t xml:space="preserve">ganz </w:t>
      </w:r>
      <w:r w:rsidRPr="13E51B1C">
        <w:rPr>
          <w:rFonts w:ascii="Arial" w:hAnsi="Arial" w:cs="Arial"/>
          <w:sz w:val="24"/>
          <w:szCs w:val="24"/>
        </w:rPr>
        <w:t>ohne umfangreiche Schaltschrankmodifikationen</w:t>
      </w:r>
      <w:r w:rsidR="2DC4AAAA" w:rsidRPr="13E51B1C">
        <w:rPr>
          <w:rFonts w:ascii="Arial" w:hAnsi="Arial" w:cs="Arial"/>
          <w:sz w:val="24"/>
          <w:szCs w:val="24"/>
        </w:rPr>
        <w:t>.</w:t>
      </w:r>
      <w:r w:rsidRPr="13E51B1C">
        <w:rPr>
          <w:rFonts w:ascii="Arial" w:hAnsi="Arial" w:cs="Arial"/>
          <w:sz w:val="24"/>
          <w:szCs w:val="24"/>
        </w:rPr>
        <w:t xml:space="preserve"> </w:t>
      </w:r>
    </w:p>
    <w:p w14:paraId="03669EF8" w14:textId="3F788504" w:rsidR="00C84096" w:rsidRPr="00962396" w:rsidRDefault="00C84096" w:rsidP="00962396">
      <w:pPr>
        <w:pStyle w:val="Listenabsatz"/>
        <w:numPr>
          <w:ilvl w:val="0"/>
          <w:numId w:val="8"/>
        </w:numPr>
        <w:rPr>
          <w:rFonts w:ascii="Arial" w:hAnsi="Arial" w:cs="Arial"/>
          <w:sz w:val="24"/>
          <w:szCs w:val="24"/>
        </w:rPr>
      </w:pPr>
      <w:r w:rsidRPr="13E51B1C">
        <w:rPr>
          <w:rFonts w:ascii="Arial" w:hAnsi="Arial" w:cs="Arial"/>
          <w:b/>
          <w:bCs/>
          <w:sz w:val="24"/>
          <w:szCs w:val="24"/>
        </w:rPr>
        <w:t>Smart Manufacturing:</w:t>
      </w:r>
      <w:r w:rsidRPr="13E51B1C">
        <w:rPr>
          <w:rFonts w:ascii="Arial" w:hAnsi="Arial" w:cs="Arial"/>
          <w:sz w:val="24"/>
          <w:szCs w:val="24"/>
        </w:rPr>
        <w:t xml:space="preserve"> Manufacturing </w:t>
      </w:r>
      <w:proofErr w:type="spellStart"/>
      <w:r w:rsidRPr="13E51B1C">
        <w:rPr>
          <w:rFonts w:ascii="Arial" w:hAnsi="Arial" w:cs="Arial"/>
          <w:sz w:val="24"/>
          <w:szCs w:val="24"/>
        </w:rPr>
        <w:t>Execution</w:t>
      </w:r>
      <w:proofErr w:type="spellEnd"/>
      <w:r w:rsidR="00634BE3" w:rsidRPr="13E51B1C">
        <w:rPr>
          <w:rFonts w:ascii="Arial" w:hAnsi="Arial" w:cs="Arial"/>
          <w:sz w:val="24"/>
          <w:szCs w:val="24"/>
        </w:rPr>
        <w:t>-</w:t>
      </w:r>
      <w:r w:rsidRPr="13E51B1C">
        <w:rPr>
          <w:rFonts w:ascii="Arial" w:hAnsi="Arial" w:cs="Arial"/>
          <w:sz w:val="24"/>
          <w:szCs w:val="24"/>
        </w:rPr>
        <w:t>Systeme (MES) sind ein Schlüsselelement intelligenter Produktionsprozesse</w:t>
      </w:r>
      <w:r w:rsidR="002F1A81" w:rsidRPr="13E51B1C">
        <w:rPr>
          <w:rFonts w:ascii="Arial" w:hAnsi="Arial" w:cs="Arial"/>
          <w:sz w:val="24"/>
          <w:szCs w:val="24"/>
        </w:rPr>
        <w:t>. Dazu gehören auch</w:t>
      </w:r>
      <w:r w:rsidRPr="13E51B1C">
        <w:rPr>
          <w:rFonts w:ascii="Arial" w:hAnsi="Arial" w:cs="Arial"/>
          <w:sz w:val="24"/>
          <w:szCs w:val="24"/>
        </w:rPr>
        <w:t xml:space="preserve"> das </w:t>
      </w:r>
      <w:r w:rsidR="00DD34F8">
        <w:rPr>
          <w:rFonts w:ascii="Arial" w:hAnsi="Arial" w:cs="Arial"/>
          <w:sz w:val="24"/>
          <w:szCs w:val="24"/>
        </w:rPr>
        <w:t>on-</w:t>
      </w:r>
      <w:proofErr w:type="spellStart"/>
      <w:r w:rsidR="00DD34F8">
        <w:rPr>
          <w:rFonts w:ascii="Arial" w:hAnsi="Arial" w:cs="Arial"/>
          <w:sz w:val="24"/>
          <w:szCs w:val="24"/>
        </w:rPr>
        <w:t>premises</w:t>
      </w:r>
      <w:proofErr w:type="spellEnd"/>
      <w:r w:rsidR="00DD34F8">
        <w:rPr>
          <w:rFonts w:ascii="Arial" w:hAnsi="Arial" w:cs="Arial"/>
          <w:sz w:val="24"/>
          <w:szCs w:val="24"/>
        </w:rPr>
        <w:t xml:space="preserve"> </w:t>
      </w:r>
      <w:r w:rsidRPr="13E51B1C">
        <w:rPr>
          <w:rFonts w:ascii="Arial" w:hAnsi="Arial" w:cs="Arial"/>
          <w:sz w:val="24"/>
          <w:szCs w:val="24"/>
        </w:rPr>
        <w:t xml:space="preserve">installierte </w:t>
      </w:r>
      <w:proofErr w:type="spellStart"/>
      <w:r w:rsidRPr="13E51B1C">
        <w:rPr>
          <w:rFonts w:ascii="Arial" w:hAnsi="Arial" w:cs="Arial"/>
          <w:sz w:val="24"/>
          <w:szCs w:val="24"/>
        </w:rPr>
        <w:t>FactoryTalk</w:t>
      </w:r>
      <w:proofErr w:type="spellEnd"/>
      <w:r w:rsidRPr="13E51B1C">
        <w:rPr>
          <w:rFonts w:ascii="Arial" w:hAnsi="Arial" w:cs="Arial"/>
          <w:sz w:val="24"/>
          <w:szCs w:val="24"/>
        </w:rPr>
        <w:t xml:space="preserve">® </w:t>
      </w:r>
      <w:proofErr w:type="spellStart"/>
      <w:r w:rsidRPr="13E51B1C">
        <w:rPr>
          <w:rFonts w:ascii="Arial" w:hAnsi="Arial" w:cs="Arial"/>
          <w:sz w:val="24"/>
          <w:szCs w:val="24"/>
        </w:rPr>
        <w:t>CPGSuite</w:t>
      </w:r>
      <w:proofErr w:type="spellEnd"/>
      <w:r w:rsidRPr="13E51B1C">
        <w:rPr>
          <w:rFonts w:ascii="Arial" w:hAnsi="Arial" w:cs="Arial"/>
          <w:sz w:val="24"/>
          <w:szCs w:val="24"/>
        </w:rPr>
        <w:t xml:space="preserve">® </w:t>
      </w:r>
      <w:r w:rsidR="000E492F" w:rsidRPr="13E51B1C">
        <w:rPr>
          <w:rFonts w:ascii="Arial" w:hAnsi="Arial" w:cs="Arial"/>
          <w:sz w:val="24"/>
          <w:szCs w:val="24"/>
        </w:rPr>
        <w:t>und</w:t>
      </w:r>
      <w:r w:rsidRPr="13E51B1C">
        <w:rPr>
          <w:rFonts w:ascii="Arial" w:hAnsi="Arial" w:cs="Arial"/>
          <w:sz w:val="24"/>
          <w:szCs w:val="24"/>
        </w:rPr>
        <w:t xml:space="preserve"> </w:t>
      </w:r>
      <w:proofErr w:type="spellStart"/>
      <w:r w:rsidRPr="13E51B1C">
        <w:rPr>
          <w:rFonts w:ascii="Arial" w:hAnsi="Arial" w:cs="Arial"/>
          <w:sz w:val="24"/>
          <w:szCs w:val="24"/>
        </w:rPr>
        <w:t>Plex</w:t>
      </w:r>
      <w:proofErr w:type="spellEnd"/>
      <w:r w:rsidRPr="13E51B1C">
        <w:rPr>
          <w:rFonts w:ascii="Arial" w:hAnsi="Arial" w:cs="Arial"/>
          <w:sz w:val="24"/>
          <w:szCs w:val="24"/>
        </w:rPr>
        <w:t xml:space="preserve"> MES, eine führende cloudbasierte Lösung </w:t>
      </w:r>
      <w:r w:rsidR="00634BE3" w:rsidRPr="13E51B1C">
        <w:rPr>
          <w:rFonts w:ascii="Arial" w:hAnsi="Arial" w:cs="Arial"/>
          <w:sz w:val="24"/>
          <w:szCs w:val="24"/>
        </w:rPr>
        <w:t xml:space="preserve">von Rockwell Automation </w:t>
      </w:r>
      <w:r w:rsidRPr="13E51B1C">
        <w:rPr>
          <w:rFonts w:ascii="Arial" w:hAnsi="Arial" w:cs="Arial"/>
          <w:sz w:val="24"/>
          <w:szCs w:val="24"/>
        </w:rPr>
        <w:t>zur Optimierung von Arbeitsabläufen und datengestützter Entscheidungsfindung.</w:t>
      </w:r>
    </w:p>
    <w:p w14:paraId="0B4AE5BE" w14:textId="15EDC4F7" w:rsidR="00C84096" w:rsidRPr="00962396" w:rsidRDefault="00C84096" w:rsidP="00962396">
      <w:pPr>
        <w:pStyle w:val="Listenabsatz"/>
        <w:numPr>
          <w:ilvl w:val="0"/>
          <w:numId w:val="8"/>
        </w:numPr>
        <w:rPr>
          <w:rFonts w:ascii="Arial" w:hAnsi="Arial" w:cs="Arial"/>
          <w:sz w:val="24"/>
          <w:szCs w:val="24"/>
        </w:rPr>
      </w:pPr>
      <w:r w:rsidRPr="001B2C3E">
        <w:rPr>
          <w:rFonts w:ascii="Arial" w:hAnsi="Arial" w:cs="Arial"/>
          <w:b/>
          <w:bCs/>
          <w:sz w:val="24"/>
          <w:szCs w:val="24"/>
        </w:rPr>
        <w:t>Smart Maintenance:</w:t>
      </w:r>
      <w:r w:rsidRPr="00C84096">
        <w:rPr>
          <w:rFonts w:ascii="Arial" w:hAnsi="Arial" w:cs="Arial"/>
          <w:sz w:val="24"/>
          <w:szCs w:val="24"/>
        </w:rPr>
        <w:t xml:space="preserve"> Um </w:t>
      </w:r>
      <w:r w:rsidR="00E134D1">
        <w:rPr>
          <w:rFonts w:ascii="Arial" w:hAnsi="Arial" w:cs="Arial"/>
          <w:sz w:val="24"/>
          <w:szCs w:val="24"/>
        </w:rPr>
        <w:t>Maschinenw</w:t>
      </w:r>
      <w:r w:rsidRPr="00C84096">
        <w:rPr>
          <w:rFonts w:ascii="Arial" w:hAnsi="Arial" w:cs="Arial"/>
          <w:sz w:val="24"/>
          <w:szCs w:val="24"/>
        </w:rPr>
        <w:t xml:space="preserve">artung </w:t>
      </w:r>
      <w:r w:rsidR="00E134D1">
        <w:rPr>
          <w:rFonts w:ascii="Arial" w:hAnsi="Arial" w:cs="Arial"/>
          <w:sz w:val="24"/>
          <w:szCs w:val="24"/>
        </w:rPr>
        <w:t>praktisch</w:t>
      </w:r>
      <w:r w:rsidRPr="00C84096">
        <w:rPr>
          <w:rFonts w:ascii="Arial" w:hAnsi="Arial" w:cs="Arial"/>
          <w:sz w:val="24"/>
          <w:szCs w:val="24"/>
        </w:rPr>
        <w:t xml:space="preserve"> von überall aus planen, verfolgen und messen</w:t>
      </w:r>
      <w:r w:rsidR="00E134D1">
        <w:rPr>
          <w:rFonts w:ascii="Arial" w:hAnsi="Arial" w:cs="Arial"/>
          <w:sz w:val="24"/>
          <w:szCs w:val="24"/>
        </w:rPr>
        <w:t xml:space="preserve"> zu</w:t>
      </w:r>
      <w:r w:rsidRPr="00C84096">
        <w:rPr>
          <w:rFonts w:ascii="Arial" w:hAnsi="Arial" w:cs="Arial"/>
          <w:sz w:val="24"/>
          <w:szCs w:val="24"/>
        </w:rPr>
        <w:t xml:space="preserve"> können, </w:t>
      </w:r>
      <w:r w:rsidR="00E4472A">
        <w:rPr>
          <w:rFonts w:ascii="Arial" w:hAnsi="Arial" w:cs="Arial"/>
          <w:sz w:val="24"/>
          <w:szCs w:val="24"/>
        </w:rPr>
        <w:t>nutzen</w:t>
      </w:r>
      <w:r w:rsidRPr="00C84096">
        <w:rPr>
          <w:rFonts w:ascii="Arial" w:hAnsi="Arial" w:cs="Arial"/>
          <w:sz w:val="24"/>
          <w:szCs w:val="24"/>
        </w:rPr>
        <w:t xml:space="preserve"> Hersteller die cloudbasierte </w:t>
      </w:r>
      <w:proofErr w:type="spellStart"/>
      <w:r w:rsidR="00564C9F" w:rsidRPr="00564C9F">
        <w:rPr>
          <w:rFonts w:ascii="Arial" w:hAnsi="Arial" w:cs="Arial"/>
          <w:sz w:val="24"/>
          <w:szCs w:val="24"/>
        </w:rPr>
        <w:t>Computerized</w:t>
      </w:r>
      <w:proofErr w:type="spellEnd"/>
      <w:r w:rsidR="00564C9F" w:rsidRPr="00564C9F">
        <w:rPr>
          <w:rFonts w:ascii="Arial" w:hAnsi="Arial" w:cs="Arial"/>
          <w:sz w:val="24"/>
          <w:szCs w:val="24"/>
        </w:rPr>
        <w:t xml:space="preserve"> Maintenance Management System</w:t>
      </w:r>
      <w:r w:rsidR="00564C9F">
        <w:rPr>
          <w:rFonts w:ascii="Arial" w:hAnsi="Arial" w:cs="Arial"/>
          <w:sz w:val="24"/>
          <w:szCs w:val="24"/>
        </w:rPr>
        <w:t xml:space="preserve"> (</w:t>
      </w:r>
      <w:r w:rsidRPr="00C84096">
        <w:rPr>
          <w:rFonts w:ascii="Arial" w:hAnsi="Arial" w:cs="Arial"/>
          <w:sz w:val="24"/>
          <w:szCs w:val="24"/>
        </w:rPr>
        <w:t>CMMS</w:t>
      </w:r>
      <w:r w:rsidR="00564C9F">
        <w:rPr>
          <w:rFonts w:ascii="Arial" w:hAnsi="Arial" w:cs="Arial"/>
          <w:sz w:val="24"/>
          <w:szCs w:val="24"/>
        </w:rPr>
        <w:t>)</w:t>
      </w:r>
      <w:r w:rsidR="007E6192">
        <w:rPr>
          <w:rFonts w:ascii="Arial" w:hAnsi="Arial" w:cs="Arial"/>
          <w:sz w:val="24"/>
          <w:szCs w:val="24"/>
        </w:rPr>
        <w:t xml:space="preserve"> </w:t>
      </w:r>
      <w:r w:rsidRPr="00C84096">
        <w:rPr>
          <w:rFonts w:ascii="Arial" w:hAnsi="Arial" w:cs="Arial"/>
          <w:sz w:val="24"/>
          <w:szCs w:val="24"/>
        </w:rPr>
        <w:t xml:space="preserve">Software </w:t>
      </w:r>
      <w:proofErr w:type="spellStart"/>
      <w:r w:rsidRPr="00C84096">
        <w:rPr>
          <w:rFonts w:ascii="Arial" w:hAnsi="Arial" w:cs="Arial"/>
          <w:sz w:val="24"/>
          <w:szCs w:val="24"/>
        </w:rPr>
        <w:t>Fiix</w:t>
      </w:r>
      <w:proofErr w:type="spellEnd"/>
      <w:r w:rsidRPr="00C84096">
        <w:rPr>
          <w:rFonts w:ascii="Arial" w:hAnsi="Arial" w:cs="Arial"/>
          <w:sz w:val="24"/>
          <w:szCs w:val="24"/>
        </w:rPr>
        <w:t>® für computergestütztes Wartungsmanagement.</w:t>
      </w:r>
    </w:p>
    <w:p w14:paraId="262E3AB8" w14:textId="3EEC90D2" w:rsidR="00C84096" w:rsidRPr="00962396" w:rsidRDefault="009203B2" w:rsidP="00962396">
      <w:pPr>
        <w:pStyle w:val="Listenabsatz"/>
        <w:numPr>
          <w:ilvl w:val="0"/>
          <w:numId w:val="8"/>
        </w:numPr>
        <w:rPr>
          <w:rFonts w:ascii="Arial" w:hAnsi="Arial" w:cs="Arial"/>
          <w:sz w:val="24"/>
          <w:szCs w:val="24"/>
        </w:rPr>
      </w:pPr>
      <w:r w:rsidRPr="001B2C3E">
        <w:rPr>
          <w:rFonts w:ascii="Arial" w:hAnsi="Arial" w:cs="Arial"/>
          <w:b/>
          <w:bCs/>
          <w:sz w:val="24"/>
          <w:szCs w:val="24"/>
        </w:rPr>
        <w:t>IP</w:t>
      </w:r>
      <w:r w:rsidR="00C84096" w:rsidRPr="001B2C3E">
        <w:rPr>
          <w:rFonts w:ascii="Arial" w:hAnsi="Arial" w:cs="Arial"/>
          <w:b/>
          <w:bCs/>
          <w:sz w:val="24"/>
          <w:szCs w:val="24"/>
        </w:rPr>
        <w:t xml:space="preserve">- und </w:t>
      </w:r>
      <w:r w:rsidRPr="001B2C3E">
        <w:rPr>
          <w:rFonts w:ascii="Arial" w:hAnsi="Arial" w:cs="Arial"/>
          <w:b/>
          <w:bCs/>
          <w:sz w:val="24"/>
          <w:szCs w:val="24"/>
        </w:rPr>
        <w:t>Anlagens</w:t>
      </w:r>
      <w:r w:rsidR="00C84096" w:rsidRPr="001B2C3E">
        <w:rPr>
          <w:rFonts w:ascii="Arial" w:hAnsi="Arial" w:cs="Arial"/>
          <w:b/>
          <w:bCs/>
          <w:sz w:val="24"/>
          <w:szCs w:val="24"/>
        </w:rPr>
        <w:t>chutz:</w:t>
      </w:r>
      <w:r w:rsidR="00C84096" w:rsidRPr="00C84096">
        <w:rPr>
          <w:rFonts w:ascii="Arial" w:hAnsi="Arial" w:cs="Arial"/>
          <w:sz w:val="24"/>
          <w:szCs w:val="24"/>
        </w:rPr>
        <w:t xml:space="preserve"> </w:t>
      </w:r>
      <w:r w:rsidR="000E1DEA">
        <w:rPr>
          <w:rFonts w:ascii="Arial" w:hAnsi="Arial" w:cs="Arial"/>
          <w:sz w:val="24"/>
          <w:szCs w:val="24"/>
        </w:rPr>
        <w:t>In</w:t>
      </w:r>
      <w:r w:rsidR="000E1DEA" w:rsidRPr="00C84096">
        <w:rPr>
          <w:rFonts w:ascii="Arial" w:hAnsi="Arial" w:cs="Arial"/>
          <w:sz w:val="24"/>
          <w:szCs w:val="24"/>
        </w:rPr>
        <w:t xml:space="preserve"> </w:t>
      </w:r>
      <w:r w:rsidR="00C84096" w:rsidRPr="00C84096">
        <w:rPr>
          <w:rFonts w:ascii="Arial" w:hAnsi="Arial" w:cs="Arial"/>
          <w:sz w:val="24"/>
          <w:szCs w:val="24"/>
        </w:rPr>
        <w:t>ein</w:t>
      </w:r>
      <w:r w:rsidR="00CB551F">
        <w:rPr>
          <w:rFonts w:ascii="Arial" w:hAnsi="Arial" w:cs="Arial"/>
          <w:sz w:val="24"/>
          <w:szCs w:val="24"/>
        </w:rPr>
        <w:t>em</w:t>
      </w:r>
      <w:r w:rsidR="00C84096" w:rsidRPr="00C84096">
        <w:rPr>
          <w:rFonts w:ascii="Arial" w:hAnsi="Arial" w:cs="Arial"/>
          <w:sz w:val="24"/>
          <w:szCs w:val="24"/>
        </w:rPr>
        <w:t xml:space="preserve"> </w:t>
      </w:r>
      <w:r w:rsidR="00CB551F">
        <w:rPr>
          <w:rFonts w:ascii="Arial" w:hAnsi="Arial" w:cs="Arial"/>
          <w:sz w:val="24"/>
          <w:szCs w:val="24"/>
        </w:rPr>
        <w:t xml:space="preserve">zuverlässigen </w:t>
      </w:r>
      <w:r w:rsidR="00C84096" w:rsidRPr="00C84096">
        <w:rPr>
          <w:rFonts w:ascii="Arial" w:hAnsi="Arial" w:cs="Arial"/>
          <w:sz w:val="24"/>
          <w:szCs w:val="24"/>
        </w:rPr>
        <w:t xml:space="preserve">Netzwerk und </w:t>
      </w:r>
      <w:r w:rsidR="0068783C">
        <w:rPr>
          <w:rFonts w:ascii="Arial" w:hAnsi="Arial" w:cs="Arial"/>
          <w:sz w:val="24"/>
          <w:szCs w:val="24"/>
        </w:rPr>
        <w:t xml:space="preserve">durch </w:t>
      </w:r>
      <w:proofErr w:type="spellStart"/>
      <w:r w:rsidR="00C84096" w:rsidRPr="00C84096">
        <w:rPr>
          <w:rFonts w:ascii="Arial" w:hAnsi="Arial" w:cs="Arial"/>
          <w:sz w:val="24"/>
          <w:szCs w:val="24"/>
        </w:rPr>
        <w:t>Cybersecurity</w:t>
      </w:r>
      <w:proofErr w:type="spellEnd"/>
      <w:r w:rsidR="00C84096" w:rsidRPr="00C84096">
        <w:rPr>
          <w:rFonts w:ascii="Arial" w:hAnsi="Arial" w:cs="Arial"/>
          <w:sz w:val="24"/>
          <w:szCs w:val="24"/>
        </w:rPr>
        <w:t xml:space="preserve">-Services, </w:t>
      </w:r>
      <w:r w:rsidR="0068783C">
        <w:rPr>
          <w:rFonts w:ascii="Arial" w:hAnsi="Arial" w:cs="Arial"/>
          <w:sz w:val="24"/>
          <w:szCs w:val="24"/>
        </w:rPr>
        <w:t>mit</w:t>
      </w:r>
      <w:r w:rsidR="0042427B">
        <w:rPr>
          <w:rFonts w:ascii="Arial" w:hAnsi="Arial" w:cs="Arial"/>
          <w:sz w:val="24"/>
          <w:szCs w:val="24"/>
        </w:rPr>
        <w:t xml:space="preserve"> </w:t>
      </w:r>
      <w:proofErr w:type="spellStart"/>
      <w:r w:rsidR="0042427B">
        <w:rPr>
          <w:rFonts w:ascii="Arial" w:hAnsi="Arial" w:cs="Arial"/>
          <w:sz w:val="24"/>
          <w:szCs w:val="24"/>
        </w:rPr>
        <w:t>PartnerNetwork</w:t>
      </w:r>
      <w:proofErr w:type="spellEnd"/>
      <w:r w:rsidR="00A31074">
        <w:rPr>
          <w:rFonts w:ascii="Arial" w:hAnsi="Arial" w:cs="Arial"/>
          <w:sz w:val="24"/>
          <w:szCs w:val="24"/>
        </w:rPr>
        <w:t>™</w:t>
      </w:r>
      <w:r w:rsidR="0042427B">
        <w:rPr>
          <w:rFonts w:ascii="Arial" w:hAnsi="Arial" w:cs="Arial"/>
          <w:sz w:val="24"/>
          <w:szCs w:val="24"/>
        </w:rPr>
        <w:t xml:space="preserve"> Partnern</w:t>
      </w:r>
      <w:r w:rsidR="0068783C">
        <w:rPr>
          <w:rFonts w:ascii="Arial" w:hAnsi="Arial" w:cs="Arial"/>
          <w:sz w:val="24"/>
          <w:szCs w:val="24"/>
        </w:rPr>
        <w:t xml:space="preserve"> </w:t>
      </w:r>
      <w:r w:rsidR="00C84096" w:rsidRPr="00C84096">
        <w:rPr>
          <w:rFonts w:ascii="Arial" w:hAnsi="Arial" w:cs="Arial"/>
          <w:sz w:val="24"/>
          <w:szCs w:val="24"/>
        </w:rPr>
        <w:t xml:space="preserve">wie Cisco, </w:t>
      </w:r>
      <w:proofErr w:type="spellStart"/>
      <w:r w:rsidR="00C84096" w:rsidRPr="00C84096">
        <w:rPr>
          <w:rFonts w:ascii="Arial" w:hAnsi="Arial" w:cs="Arial"/>
          <w:sz w:val="24"/>
          <w:szCs w:val="24"/>
        </w:rPr>
        <w:t>Claroty</w:t>
      </w:r>
      <w:proofErr w:type="spellEnd"/>
      <w:r w:rsidR="00C84096" w:rsidRPr="00C84096">
        <w:rPr>
          <w:rFonts w:ascii="Arial" w:hAnsi="Arial" w:cs="Arial"/>
          <w:sz w:val="24"/>
          <w:szCs w:val="24"/>
        </w:rPr>
        <w:t>, Dragos und Fortinet, können Konsumgüter</w:t>
      </w:r>
      <w:r w:rsidR="0068783C">
        <w:rPr>
          <w:rFonts w:ascii="Arial" w:hAnsi="Arial" w:cs="Arial"/>
          <w:sz w:val="24"/>
          <w:szCs w:val="24"/>
        </w:rPr>
        <w:t>-Hersteller</w:t>
      </w:r>
      <w:r w:rsidR="00C84096" w:rsidRPr="00C84096">
        <w:rPr>
          <w:rFonts w:ascii="Arial" w:hAnsi="Arial" w:cs="Arial"/>
          <w:sz w:val="24"/>
          <w:szCs w:val="24"/>
        </w:rPr>
        <w:t xml:space="preserve"> die Sicherheit ihrer Verpackungsprozesse verbessern. Darüber hinaus erhöht </w:t>
      </w:r>
      <w:r w:rsidR="00F86EB5" w:rsidRPr="00C84096">
        <w:rPr>
          <w:rFonts w:ascii="Arial" w:hAnsi="Arial" w:cs="Arial"/>
          <w:sz w:val="24"/>
          <w:szCs w:val="24"/>
        </w:rPr>
        <w:t>Verve</w:t>
      </w:r>
      <w:r w:rsidR="002C04E6">
        <w:rPr>
          <w:rFonts w:ascii="Arial" w:hAnsi="Arial" w:cs="Arial"/>
          <w:sz w:val="24"/>
          <w:szCs w:val="24"/>
        </w:rPr>
        <w:t xml:space="preserve">, </w:t>
      </w:r>
      <w:r w:rsidR="00C84096" w:rsidRPr="00C84096">
        <w:rPr>
          <w:rFonts w:ascii="Arial" w:hAnsi="Arial" w:cs="Arial"/>
          <w:sz w:val="24"/>
          <w:szCs w:val="24"/>
        </w:rPr>
        <w:t xml:space="preserve">das industrielle Anlagenerfassungssystem </w:t>
      </w:r>
      <w:r w:rsidR="009912B7">
        <w:rPr>
          <w:rFonts w:ascii="Arial" w:hAnsi="Arial" w:cs="Arial"/>
          <w:sz w:val="24"/>
          <w:szCs w:val="24"/>
        </w:rPr>
        <w:t xml:space="preserve">und </w:t>
      </w:r>
      <w:r w:rsidR="00946836" w:rsidRPr="00C84096">
        <w:rPr>
          <w:rFonts w:ascii="Arial" w:hAnsi="Arial" w:cs="Arial"/>
          <w:sz w:val="24"/>
          <w:szCs w:val="24"/>
        </w:rPr>
        <w:t xml:space="preserve">Plattform für Schwachstellenmanagement </w:t>
      </w:r>
      <w:r w:rsidR="00C84096" w:rsidRPr="00C84096">
        <w:rPr>
          <w:rFonts w:ascii="Arial" w:hAnsi="Arial" w:cs="Arial"/>
          <w:sz w:val="24"/>
          <w:szCs w:val="24"/>
        </w:rPr>
        <w:t>von Rockwell Automation</w:t>
      </w:r>
      <w:r w:rsidR="00B426D9">
        <w:rPr>
          <w:rFonts w:ascii="Arial" w:hAnsi="Arial" w:cs="Arial"/>
          <w:sz w:val="24"/>
          <w:szCs w:val="24"/>
        </w:rPr>
        <w:t>,</w:t>
      </w:r>
      <w:r w:rsidR="00C84096" w:rsidRPr="00C84096">
        <w:rPr>
          <w:rFonts w:ascii="Arial" w:hAnsi="Arial" w:cs="Arial"/>
          <w:sz w:val="24"/>
          <w:szCs w:val="24"/>
        </w:rPr>
        <w:t xml:space="preserve"> die Widerstandsfähigkeit </w:t>
      </w:r>
      <w:r w:rsidR="00274C56">
        <w:rPr>
          <w:rFonts w:ascii="Arial" w:hAnsi="Arial" w:cs="Arial"/>
          <w:sz w:val="24"/>
          <w:szCs w:val="24"/>
        </w:rPr>
        <w:t xml:space="preserve">gegen </w:t>
      </w:r>
      <w:r w:rsidR="005E566C">
        <w:rPr>
          <w:rFonts w:ascii="Arial" w:hAnsi="Arial" w:cs="Arial"/>
          <w:sz w:val="24"/>
          <w:szCs w:val="24"/>
        </w:rPr>
        <w:t xml:space="preserve">Risiken im Bereich </w:t>
      </w:r>
      <w:r w:rsidR="00C84096" w:rsidRPr="00C84096">
        <w:rPr>
          <w:rFonts w:ascii="Arial" w:hAnsi="Arial" w:cs="Arial"/>
          <w:sz w:val="24"/>
          <w:szCs w:val="24"/>
        </w:rPr>
        <w:t>Cybersicherheit.</w:t>
      </w:r>
    </w:p>
    <w:p w14:paraId="078744E1" w14:textId="2F1DB3B2" w:rsidR="00C84096" w:rsidRPr="00962396" w:rsidRDefault="00C84096" w:rsidP="00962396">
      <w:pPr>
        <w:pStyle w:val="Listenabsatz"/>
        <w:numPr>
          <w:ilvl w:val="0"/>
          <w:numId w:val="8"/>
        </w:numPr>
        <w:rPr>
          <w:rFonts w:ascii="Arial" w:hAnsi="Arial" w:cs="Arial"/>
          <w:sz w:val="24"/>
          <w:szCs w:val="24"/>
        </w:rPr>
      </w:pPr>
      <w:proofErr w:type="spellStart"/>
      <w:r w:rsidRPr="13E51B1C">
        <w:rPr>
          <w:rFonts w:ascii="Arial" w:hAnsi="Arial" w:cs="Arial"/>
          <w:b/>
          <w:bCs/>
          <w:sz w:val="24"/>
          <w:szCs w:val="24"/>
        </w:rPr>
        <w:t>Connected</w:t>
      </w:r>
      <w:proofErr w:type="spellEnd"/>
      <w:r w:rsidRPr="13E51B1C">
        <w:rPr>
          <w:rFonts w:ascii="Arial" w:hAnsi="Arial" w:cs="Arial"/>
          <w:b/>
          <w:bCs/>
          <w:sz w:val="24"/>
          <w:szCs w:val="24"/>
        </w:rPr>
        <w:t xml:space="preserve"> </w:t>
      </w:r>
      <w:proofErr w:type="spellStart"/>
      <w:r w:rsidRPr="13E51B1C">
        <w:rPr>
          <w:rFonts w:ascii="Arial" w:hAnsi="Arial" w:cs="Arial"/>
          <w:b/>
          <w:bCs/>
          <w:sz w:val="24"/>
          <w:szCs w:val="24"/>
        </w:rPr>
        <w:t>Workforce</w:t>
      </w:r>
      <w:proofErr w:type="spellEnd"/>
      <w:r w:rsidRPr="13E51B1C">
        <w:rPr>
          <w:rFonts w:ascii="Arial" w:hAnsi="Arial" w:cs="Arial"/>
          <w:b/>
          <w:bCs/>
          <w:sz w:val="24"/>
          <w:szCs w:val="24"/>
        </w:rPr>
        <w:t>:</w:t>
      </w:r>
      <w:r w:rsidR="002A6AE3" w:rsidRPr="13E51B1C">
        <w:rPr>
          <w:rFonts w:ascii="Arial" w:hAnsi="Arial" w:cs="Arial"/>
          <w:sz w:val="24"/>
          <w:szCs w:val="24"/>
        </w:rPr>
        <w:t xml:space="preserve"> </w:t>
      </w:r>
      <w:r w:rsidRPr="13E51B1C">
        <w:rPr>
          <w:rFonts w:ascii="Arial" w:hAnsi="Arial" w:cs="Arial"/>
          <w:sz w:val="24"/>
          <w:szCs w:val="24"/>
        </w:rPr>
        <w:t>Durch die Kombination von MES- und CMMS-Lösungen können Konsumgüter</w:t>
      </w:r>
      <w:r w:rsidR="005E566C" w:rsidRPr="13E51B1C">
        <w:rPr>
          <w:rFonts w:ascii="Arial" w:hAnsi="Arial" w:cs="Arial"/>
          <w:sz w:val="24"/>
          <w:szCs w:val="24"/>
        </w:rPr>
        <w:t>-Hersteller ihre</w:t>
      </w:r>
      <w:r w:rsidRPr="13E51B1C">
        <w:rPr>
          <w:rFonts w:ascii="Arial" w:hAnsi="Arial" w:cs="Arial"/>
          <w:sz w:val="24"/>
          <w:szCs w:val="24"/>
        </w:rPr>
        <w:t xml:space="preserve"> Arbeitsabläufe digitalisieren, um ihre Mitarbeiter </w:t>
      </w:r>
      <w:r w:rsidR="00860930" w:rsidRPr="13E51B1C">
        <w:rPr>
          <w:rFonts w:ascii="Arial" w:hAnsi="Arial" w:cs="Arial"/>
          <w:sz w:val="24"/>
          <w:szCs w:val="24"/>
        </w:rPr>
        <w:t xml:space="preserve">besser </w:t>
      </w:r>
      <w:r w:rsidRPr="13E51B1C">
        <w:rPr>
          <w:rFonts w:ascii="Arial" w:hAnsi="Arial" w:cs="Arial"/>
          <w:sz w:val="24"/>
          <w:szCs w:val="24"/>
        </w:rPr>
        <w:t xml:space="preserve">zu unterstützen. Die </w:t>
      </w:r>
      <w:proofErr w:type="spellStart"/>
      <w:r w:rsidRPr="13E51B1C">
        <w:rPr>
          <w:rFonts w:ascii="Arial" w:hAnsi="Arial" w:cs="Arial"/>
          <w:sz w:val="24"/>
          <w:szCs w:val="24"/>
        </w:rPr>
        <w:t>FactoryTalk</w:t>
      </w:r>
      <w:proofErr w:type="spellEnd"/>
      <w:r w:rsidRPr="13E51B1C">
        <w:rPr>
          <w:rFonts w:ascii="Arial" w:hAnsi="Arial" w:cs="Arial"/>
          <w:sz w:val="24"/>
          <w:szCs w:val="24"/>
        </w:rPr>
        <w:t xml:space="preserve">® </w:t>
      </w:r>
      <w:proofErr w:type="spellStart"/>
      <w:r w:rsidRPr="13E51B1C">
        <w:rPr>
          <w:rFonts w:ascii="Arial" w:hAnsi="Arial" w:cs="Arial"/>
          <w:sz w:val="24"/>
          <w:szCs w:val="24"/>
        </w:rPr>
        <w:t>Optix</w:t>
      </w:r>
      <w:proofErr w:type="spellEnd"/>
      <w:r w:rsidRPr="13E51B1C">
        <w:rPr>
          <w:rFonts w:ascii="Arial" w:hAnsi="Arial" w:cs="Arial"/>
          <w:sz w:val="24"/>
          <w:szCs w:val="24"/>
        </w:rPr>
        <w:t>™-Plattform bietet intuitive Mensch-Maschine-Schnittstellen (HMI) und IoT-Funktionalität für eine verbesserte Zusammenarbeit.</w:t>
      </w:r>
    </w:p>
    <w:p w14:paraId="3E9D44E9" w14:textId="77A67F5D" w:rsidR="00C84096" w:rsidRPr="00962396" w:rsidRDefault="00C84096" w:rsidP="00962396">
      <w:pPr>
        <w:pStyle w:val="Listenabsatz"/>
        <w:numPr>
          <w:ilvl w:val="0"/>
          <w:numId w:val="8"/>
        </w:numPr>
        <w:rPr>
          <w:rFonts w:ascii="Arial" w:hAnsi="Arial" w:cs="Arial"/>
          <w:sz w:val="24"/>
          <w:szCs w:val="24"/>
        </w:rPr>
      </w:pPr>
      <w:r w:rsidRPr="001B2C3E">
        <w:rPr>
          <w:rFonts w:ascii="Arial" w:hAnsi="Arial" w:cs="Arial"/>
          <w:b/>
          <w:bCs/>
          <w:sz w:val="24"/>
          <w:szCs w:val="24"/>
        </w:rPr>
        <w:t xml:space="preserve">Digitale </w:t>
      </w:r>
      <w:r w:rsidR="002A6AE3" w:rsidRPr="001B2C3E">
        <w:rPr>
          <w:rFonts w:ascii="Arial" w:hAnsi="Arial" w:cs="Arial"/>
          <w:b/>
          <w:bCs/>
          <w:sz w:val="24"/>
          <w:szCs w:val="24"/>
        </w:rPr>
        <w:t>Lösungen</w:t>
      </w:r>
      <w:r w:rsidRPr="001B2C3E">
        <w:rPr>
          <w:rFonts w:ascii="Arial" w:hAnsi="Arial" w:cs="Arial"/>
          <w:b/>
          <w:bCs/>
          <w:sz w:val="24"/>
          <w:szCs w:val="24"/>
        </w:rPr>
        <w:t>:</w:t>
      </w:r>
      <w:r w:rsidRPr="00C84096">
        <w:rPr>
          <w:rFonts w:ascii="Arial" w:hAnsi="Arial" w:cs="Arial"/>
          <w:sz w:val="24"/>
          <w:szCs w:val="24"/>
        </w:rPr>
        <w:t xml:space="preserve"> Um Design</w:t>
      </w:r>
      <w:r w:rsidR="00860930">
        <w:rPr>
          <w:rFonts w:ascii="Arial" w:hAnsi="Arial" w:cs="Arial"/>
          <w:sz w:val="24"/>
          <w:szCs w:val="24"/>
        </w:rPr>
        <w:t>-P</w:t>
      </w:r>
      <w:r w:rsidRPr="00C84096">
        <w:rPr>
          <w:rFonts w:ascii="Arial" w:hAnsi="Arial" w:cs="Arial"/>
          <w:sz w:val="24"/>
          <w:szCs w:val="24"/>
        </w:rPr>
        <w:t>roduktivität und simultane</w:t>
      </w:r>
      <w:r w:rsidR="00860930">
        <w:rPr>
          <w:rFonts w:ascii="Arial" w:hAnsi="Arial" w:cs="Arial"/>
          <w:sz w:val="24"/>
          <w:szCs w:val="24"/>
        </w:rPr>
        <w:t>s</w:t>
      </w:r>
      <w:r w:rsidRPr="00C84096">
        <w:rPr>
          <w:rFonts w:ascii="Arial" w:hAnsi="Arial" w:cs="Arial"/>
          <w:sz w:val="24"/>
          <w:szCs w:val="24"/>
        </w:rPr>
        <w:t xml:space="preserve"> Engineering weiter zu unterstützen, liefert die Emulate3D™-Software dynamische Modelle </w:t>
      </w:r>
      <w:r w:rsidR="009078D8">
        <w:rPr>
          <w:rFonts w:ascii="Arial" w:hAnsi="Arial" w:cs="Arial"/>
          <w:sz w:val="24"/>
          <w:szCs w:val="24"/>
        </w:rPr>
        <w:t>(</w:t>
      </w:r>
      <w:r w:rsidRPr="00C84096">
        <w:rPr>
          <w:rFonts w:ascii="Arial" w:hAnsi="Arial" w:cs="Arial"/>
          <w:sz w:val="24"/>
          <w:szCs w:val="24"/>
        </w:rPr>
        <w:t>digitale Zwillinge</w:t>
      </w:r>
      <w:r w:rsidR="009078D8">
        <w:rPr>
          <w:rFonts w:ascii="Arial" w:hAnsi="Arial" w:cs="Arial"/>
          <w:sz w:val="24"/>
          <w:szCs w:val="24"/>
        </w:rPr>
        <w:t>)</w:t>
      </w:r>
      <w:r w:rsidR="001443B3">
        <w:rPr>
          <w:rFonts w:ascii="Arial" w:hAnsi="Arial" w:cs="Arial"/>
          <w:sz w:val="24"/>
          <w:szCs w:val="24"/>
        </w:rPr>
        <w:t>,</w:t>
      </w:r>
      <w:r w:rsidRPr="00C84096">
        <w:rPr>
          <w:rFonts w:ascii="Arial" w:hAnsi="Arial" w:cs="Arial"/>
          <w:sz w:val="24"/>
          <w:szCs w:val="24"/>
        </w:rPr>
        <w:t xml:space="preserve"> die zur Lösung technischer Herausforderungen </w:t>
      </w:r>
      <w:r w:rsidR="001443B3">
        <w:rPr>
          <w:rFonts w:ascii="Arial" w:hAnsi="Arial" w:cs="Arial"/>
          <w:sz w:val="24"/>
          <w:szCs w:val="24"/>
        </w:rPr>
        <w:t xml:space="preserve">bereits </w:t>
      </w:r>
      <w:r w:rsidRPr="00C84096">
        <w:rPr>
          <w:rFonts w:ascii="Arial" w:hAnsi="Arial" w:cs="Arial"/>
          <w:sz w:val="24"/>
          <w:szCs w:val="24"/>
        </w:rPr>
        <w:t>früh im Entwicklungszyklus eingesetzt werden können</w:t>
      </w:r>
      <w:r w:rsidR="001443B3">
        <w:rPr>
          <w:rFonts w:ascii="Arial" w:hAnsi="Arial" w:cs="Arial"/>
          <w:sz w:val="24"/>
          <w:szCs w:val="24"/>
        </w:rPr>
        <w:t>.</w:t>
      </w:r>
      <w:r w:rsidRPr="00C84096">
        <w:rPr>
          <w:rFonts w:ascii="Arial" w:hAnsi="Arial" w:cs="Arial"/>
          <w:sz w:val="24"/>
          <w:szCs w:val="24"/>
        </w:rPr>
        <w:t xml:space="preserve"> AR/VR-Lösungen von Rockwell Automation </w:t>
      </w:r>
      <w:r w:rsidR="00E82532">
        <w:rPr>
          <w:rFonts w:ascii="Arial" w:hAnsi="Arial" w:cs="Arial"/>
          <w:sz w:val="24"/>
          <w:szCs w:val="24"/>
        </w:rPr>
        <w:t xml:space="preserve">entlasten und </w:t>
      </w:r>
      <w:r w:rsidR="00E74FBE">
        <w:rPr>
          <w:rFonts w:ascii="Arial" w:hAnsi="Arial" w:cs="Arial"/>
          <w:sz w:val="24"/>
          <w:szCs w:val="24"/>
        </w:rPr>
        <w:t>unterstützen</w:t>
      </w:r>
      <w:r w:rsidR="00150348">
        <w:rPr>
          <w:rFonts w:ascii="Arial" w:hAnsi="Arial" w:cs="Arial"/>
          <w:sz w:val="24"/>
          <w:szCs w:val="24"/>
        </w:rPr>
        <w:t xml:space="preserve"> </w:t>
      </w:r>
      <w:r w:rsidR="00994B53">
        <w:rPr>
          <w:rFonts w:ascii="Arial" w:hAnsi="Arial" w:cs="Arial"/>
          <w:sz w:val="24"/>
          <w:szCs w:val="24"/>
        </w:rPr>
        <w:t xml:space="preserve">zudem </w:t>
      </w:r>
      <w:r w:rsidRPr="00C84096">
        <w:rPr>
          <w:rFonts w:ascii="Arial" w:hAnsi="Arial" w:cs="Arial"/>
          <w:sz w:val="24"/>
          <w:szCs w:val="24"/>
        </w:rPr>
        <w:t xml:space="preserve">die </w:t>
      </w:r>
      <w:r w:rsidR="00150348">
        <w:rPr>
          <w:rFonts w:ascii="Arial" w:hAnsi="Arial" w:cs="Arial"/>
          <w:sz w:val="24"/>
          <w:szCs w:val="24"/>
        </w:rPr>
        <w:t xml:space="preserve">Mitarbeiter </w:t>
      </w:r>
      <w:r w:rsidR="00E82532">
        <w:rPr>
          <w:rFonts w:ascii="Arial" w:hAnsi="Arial" w:cs="Arial"/>
          <w:sz w:val="24"/>
          <w:szCs w:val="24"/>
        </w:rPr>
        <w:t xml:space="preserve">in </w:t>
      </w:r>
      <w:r w:rsidRPr="00C84096">
        <w:rPr>
          <w:rFonts w:ascii="Arial" w:hAnsi="Arial" w:cs="Arial"/>
          <w:sz w:val="24"/>
          <w:szCs w:val="24"/>
        </w:rPr>
        <w:t xml:space="preserve">der Verpackungsindustrie und </w:t>
      </w:r>
      <w:r w:rsidR="00E82532">
        <w:rPr>
          <w:rFonts w:ascii="Arial" w:hAnsi="Arial" w:cs="Arial"/>
          <w:sz w:val="24"/>
          <w:szCs w:val="24"/>
        </w:rPr>
        <w:t xml:space="preserve">treiben </w:t>
      </w:r>
      <w:r w:rsidRPr="00C84096">
        <w:rPr>
          <w:rFonts w:ascii="Arial" w:hAnsi="Arial" w:cs="Arial"/>
          <w:sz w:val="24"/>
          <w:szCs w:val="24"/>
        </w:rPr>
        <w:t>die digitale Transformation weiter voran.</w:t>
      </w:r>
    </w:p>
    <w:p w14:paraId="295BCE83" w14:textId="11F245A9" w:rsidR="00C84096" w:rsidRPr="00C84096" w:rsidRDefault="00C84096" w:rsidP="00C84096">
      <w:pPr>
        <w:pStyle w:val="Listenabsatz"/>
        <w:numPr>
          <w:ilvl w:val="0"/>
          <w:numId w:val="8"/>
        </w:numPr>
        <w:rPr>
          <w:rFonts w:ascii="Arial" w:hAnsi="Arial" w:cs="Arial"/>
          <w:sz w:val="24"/>
          <w:szCs w:val="24"/>
        </w:rPr>
      </w:pPr>
      <w:r w:rsidRPr="001B2C3E">
        <w:rPr>
          <w:rFonts w:ascii="Arial" w:hAnsi="Arial" w:cs="Arial"/>
          <w:b/>
          <w:bCs/>
          <w:sz w:val="24"/>
          <w:szCs w:val="24"/>
        </w:rPr>
        <w:t>Nachhaltigkeit:</w:t>
      </w:r>
      <w:r w:rsidRPr="00C84096">
        <w:rPr>
          <w:rFonts w:ascii="Arial" w:hAnsi="Arial" w:cs="Arial"/>
          <w:sz w:val="24"/>
          <w:szCs w:val="24"/>
        </w:rPr>
        <w:t xml:space="preserve"> Um Produktivität und Energieoptimierung zu ermöglichen und </w:t>
      </w:r>
      <w:r w:rsidR="009078D8">
        <w:rPr>
          <w:rFonts w:ascii="Arial" w:hAnsi="Arial" w:cs="Arial"/>
          <w:sz w:val="24"/>
          <w:szCs w:val="24"/>
        </w:rPr>
        <w:t xml:space="preserve">so </w:t>
      </w:r>
      <w:r w:rsidR="004C1281">
        <w:rPr>
          <w:rFonts w:ascii="Arial" w:hAnsi="Arial" w:cs="Arial"/>
          <w:sz w:val="24"/>
          <w:szCs w:val="24"/>
        </w:rPr>
        <w:t xml:space="preserve">auch </w:t>
      </w:r>
      <w:r w:rsidRPr="00C84096">
        <w:rPr>
          <w:rFonts w:ascii="Arial" w:hAnsi="Arial" w:cs="Arial"/>
          <w:sz w:val="24"/>
          <w:szCs w:val="24"/>
        </w:rPr>
        <w:t xml:space="preserve">zu Nachhaltigkeitszielen beizutragen, können sich Verpackungsunternehmen auf das </w:t>
      </w:r>
      <w:r w:rsidR="004C1281">
        <w:rPr>
          <w:rFonts w:ascii="Arial" w:hAnsi="Arial" w:cs="Arial"/>
          <w:sz w:val="24"/>
          <w:szCs w:val="24"/>
        </w:rPr>
        <w:t xml:space="preserve">gesamte </w:t>
      </w:r>
      <w:r w:rsidRPr="00C84096">
        <w:rPr>
          <w:rFonts w:ascii="Arial" w:hAnsi="Arial" w:cs="Arial"/>
          <w:sz w:val="24"/>
          <w:szCs w:val="24"/>
        </w:rPr>
        <w:t>Kernportfolio von Rockwell Automation verlassen</w:t>
      </w:r>
      <w:r w:rsidR="00400B2C">
        <w:rPr>
          <w:rFonts w:ascii="Arial" w:hAnsi="Arial" w:cs="Arial"/>
          <w:sz w:val="24"/>
          <w:szCs w:val="24"/>
        </w:rPr>
        <w:t>, etwa den</w:t>
      </w:r>
      <w:r w:rsidRPr="00C84096">
        <w:rPr>
          <w:rFonts w:ascii="Arial" w:hAnsi="Arial" w:cs="Arial"/>
          <w:sz w:val="24"/>
          <w:szCs w:val="24"/>
        </w:rPr>
        <w:t xml:space="preserve"> </w:t>
      </w:r>
      <w:proofErr w:type="spellStart"/>
      <w:r w:rsidRPr="00C84096">
        <w:rPr>
          <w:rFonts w:ascii="Arial" w:hAnsi="Arial" w:cs="Arial"/>
          <w:sz w:val="24"/>
          <w:szCs w:val="24"/>
        </w:rPr>
        <w:t>FactoryTalk</w:t>
      </w:r>
      <w:proofErr w:type="spellEnd"/>
      <w:r w:rsidRPr="00C84096">
        <w:rPr>
          <w:rFonts w:ascii="Arial" w:hAnsi="Arial" w:cs="Arial"/>
          <w:sz w:val="24"/>
          <w:szCs w:val="24"/>
        </w:rPr>
        <w:t>® Energy Manager™.</w:t>
      </w:r>
    </w:p>
    <w:p w14:paraId="36ADA4CB" w14:textId="5F57B640" w:rsidR="00C84096" w:rsidRPr="00C84096" w:rsidRDefault="51E30392" w:rsidP="00C84096">
      <w:pPr>
        <w:rPr>
          <w:rFonts w:ascii="Arial" w:hAnsi="Arial" w:cs="Arial"/>
          <w:sz w:val="24"/>
          <w:szCs w:val="24"/>
        </w:rPr>
      </w:pPr>
      <w:r w:rsidRPr="08268DA3">
        <w:rPr>
          <w:rFonts w:ascii="Arial" w:hAnsi="Arial" w:cs="Arial"/>
          <w:sz w:val="24"/>
          <w:szCs w:val="24"/>
        </w:rPr>
        <w:t xml:space="preserve">Besucher erfahren zudem, wie sich </w:t>
      </w:r>
      <w:r w:rsidR="00C84096" w:rsidRPr="08268DA3">
        <w:rPr>
          <w:rFonts w:ascii="Arial" w:hAnsi="Arial" w:cs="Arial"/>
          <w:sz w:val="24"/>
          <w:szCs w:val="24"/>
        </w:rPr>
        <w:t xml:space="preserve">Automatisierung und Digitalisierung </w:t>
      </w:r>
      <w:r w:rsidR="48B79036" w:rsidRPr="08268DA3">
        <w:rPr>
          <w:rFonts w:ascii="Arial" w:hAnsi="Arial" w:cs="Arial"/>
          <w:sz w:val="24"/>
          <w:szCs w:val="24"/>
        </w:rPr>
        <w:t xml:space="preserve">positiv </w:t>
      </w:r>
      <w:r w:rsidR="00C84096" w:rsidRPr="08268DA3">
        <w:rPr>
          <w:rFonts w:ascii="Arial" w:hAnsi="Arial" w:cs="Arial"/>
          <w:sz w:val="24"/>
          <w:szCs w:val="24"/>
        </w:rPr>
        <w:t xml:space="preserve">auf </w:t>
      </w:r>
      <w:r w:rsidR="3618FF1C" w:rsidRPr="08268DA3">
        <w:rPr>
          <w:rFonts w:ascii="Arial" w:hAnsi="Arial" w:cs="Arial"/>
          <w:sz w:val="24"/>
          <w:szCs w:val="24"/>
        </w:rPr>
        <w:t>die</w:t>
      </w:r>
      <w:r w:rsidR="00CB55E9" w:rsidRPr="08268DA3">
        <w:rPr>
          <w:rFonts w:ascii="Arial" w:hAnsi="Arial" w:cs="Arial"/>
          <w:sz w:val="24"/>
          <w:szCs w:val="24"/>
        </w:rPr>
        <w:t xml:space="preserve"> </w:t>
      </w:r>
      <w:r w:rsidR="00C84096" w:rsidRPr="08268DA3">
        <w:rPr>
          <w:rFonts w:ascii="Arial" w:hAnsi="Arial" w:cs="Arial"/>
          <w:sz w:val="24"/>
          <w:szCs w:val="24"/>
        </w:rPr>
        <w:t>Nachhaltigkeit in der Verpackungsindustrie</w:t>
      </w:r>
      <w:r w:rsidR="6041866A" w:rsidRPr="08268DA3">
        <w:rPr>
          <w:rFonts w:ascii="Arial" w:hAnsi="Arial" w:cs="Arial"/>
          <w:sz w:val="24"/>
          <w:szCs w:val="24"/>
        </w:rPr>
        <w:t xml:space="preserve"> auswirken, </w:t>
      </w:r>
      <w:r w:rsidR="0F0272C5" w:rsidRPr="08268DA3">
        <w:rPr>
          <w:rFonts w:ascii="Arial" w:hAnsi="Arial" w:cs="Arial"/>
          <w:sz w:val="24"/>
          <w:szCs w:val="24"/>
        </w:rPr>
        <w:t xml:space="preserve">auch </w:t>
      </w:r>
      <w:r w:rsidR="003F2FAE" w:rsidRPr="08268DA3">
        <w:rPr>
          <w:rFonts w:ascii="Arial" w:hAnsi="Arial" w:cs="Arial"/>
          <w:sz w:val="24"/>
          <w:szCs w:val="24"/>
        </w:rPr>
        <w:t>an</w:t>
      </w:r>
      <w:r w:rsidR="5D4DC8EF" w:rsidRPr="08268DA3">
        <w:rPr>
          <w:rFonts w:ascii="Arial" w:hAnsi="Arial" w:cs="Arial"/>
          <w:sz w:val="24"/>
          <w:szCs w:val="24"/>
        </w:rPr>
        <w:t>hand von</w:t>
      </w:r>
      <w:r w:rsidR="003F2FAE" w:rsidRPr="08268DA3">
        <w:rPr>
          <w:rFonts w:ascii="Arial" w:hAnsi="Arial" w:cs="Arial"/>
          <w:sz w:val="24"/>
          <w:szCs w:val="24"/>
        </w:rPr>
        <w:t xml:space="preserve"> Beispielen der Zusammenarbeit von </w:t>
      </w:r>
      <w:r w:rsidR="00C84096" w:rsidRPr="08268DA3">
        <w:rPr>
          <w:rFonts w:ascii="Arial" w:hAnsi="Arial" w:cs="Arial"/>
          <w:sz w:val="24"/>
          <w:szCs w:val="24"/>
        </w:rPr>
        <w:t xml:space="preserve">Rockwell Automation mit Partnern wie The </w:t>
      </w:r>
      <w:proofErr w:type="spellStart"/>
      <w:r w:rsidR="00C84096" w:rsidRPr="08268DA3">
        <w:rPr>
          <w:rFonts w:ascii="Arial" w:hAnsi="Arial" w:cs="Arial"/>
          <w:sz w:val="24"/>
          <w:szCs w:val="24"/>
        </w:rPr>
        <w:t>Packaging</w:t>
      </w:r>
      <w:proofErr w:type="spellEnd"/>
      <w:r w:rsidR="00C84096" w:rsidRPr="08268DA3">
        <w:rPr>
          <w:rFonts w:ascii="Arial" w:hAnsi="Arial" w:cs="Arial"/>
          <w:sz w:val="24"/>
          <w:szCs w:val="24"/>
        </w:rPr>
        <w:t xml:space="preserve"> Group (TPG) und ECONO-PAK.</w:t>
      </w:r>
    </w:p>
    <w:p w14:paraId="3B2B6B65" w14:textId="059577CA" w:rsidR="00C84096" w:rsidRPr="00C84096" w:rsidRDefault="009F70CA" w:rsidP="00C84096">
      <w:pPr>
        <w:rPr>
          <w:rFonts w:ascii="Arial" w:hAnsi="Arial" w:cs="Arial"/>
          <w:sz w:val="24"/>
          <w:szCs w:val="24"/>
        </w:rPr>
      </w:pPr>
      <w:r>
        <w:rPr>
          <w:rFonts w:ascii="Arial" w:hAnsi="Arial" w:cs="Arial"/>
          <w:sz w:val="24"/>
          <w:szCs w:val="24"/>
        </w:rPr>
        <w:t>„</w:t>
      </w:r>
      <w:r w:rsidR="00C84096" w:rsidRPr="00C84096">
        <w:rPr>
          <w:rFonts w:ascii="Arial" w:hAnsi="Arial" w:cs="Arial"/>
          <w:sz w:val="24"/>
          <w:szCs w:val="24"/>
        </w:rPr>
        <w:t xml:space="preserve">Wir freuen uns darauf, mit Endanwendern und OEMs in Kontakt zu treten, um ihre Herausforderungen </w:t>
      </w:r>
      <w:r w:rsidR="00057B56">
        <w:rPr>
          <w:rFonts w:ascii="Arial" w:hAnsi="Arial" w:cs="Arial"/>
          <w:sz w:val="24"/>
          <w:szCs w:val="24"/>
        </w:rPr>
        <w:t xml:space="preserve">noch besser </w:t>
      </w:r>
      <w:r w:rsidR="00C84096" w:rsidRPr="00C84096">
        <w:rPr>
          <w:rFonts w:ascii="Arial" w:hAnsi="Arial" w:cs="Arial"/>
          <w:sz w:val="24"/>
          <w:szCs w:val="24"/>
        </w:rPr>
        <w:t xml:space="preserve">zu verstehen und zu </w:t>
      </w:r>
      <w:r w:rsidR="00BC419D">
        <w:rPr>
          <w:rFonts w:ascii="Arial" w:hAnsi="Arial" w:cs="Arial"/>
          <w:sz w:val="24"/>
          <w:szCs w:val="24"/>
        </w:rPr>
        <w:t>demonstrieren</w:t>
      </w:r>
      <w:r w:rsidR="00C84096" w:rsidRPr="00C84096">
        <w:rPr>
          <w:rFonts w:ascii="Arial" w:hAnsi="Arial" w:cs="Arial"/>
          <w:sz w:val="24"/>
          <w:szCs w:val="24"/>
        </w:rPr>
        <w:t xml:space="preserve">, wie unsere Lösungen </w:t>
      </w:r>
      <w:r w:rsidR="00057B56">
        <w:rPr>
          <w:rFonts w:ascii="Arial" w:hAnsi="Arial" w:cs="Arial"/>
          <w:sz w:val="24"/>
          <w:szCs w:val="24"/>
        </w:rPr>
        <w:t>dabei</w:t>
      </w:r>
      <w:r w:rsidR="00057B56" w:rsidRPr="00C84096">
        <w:rPr>
          <w:rFonts w:ascii="Arial" w:hAnsi="Arial" w:cs="Arial"/>
          <w:sz w:val="24"/>
          <w:szCs w:val="24"/>
        </w:rPr>
        <w:t xml:space="preserve"> </w:t>
      </w:r>
      <w:r w:rsidR="00C84096" w:rsidRPr="00C84096">
        <w:rPr>
          <w:rFonts w:ascii="Arial" w:hAnsi="Arial" w:cs="Arial"/>
          <w:sz w:val="24"/>
          <w:szCs w:val="24"/>
        </w:rPr>
        <w:t xml:space="preserve">helfen können, </w:t>
      </w:r>
      <w:r w:rsidR="007C4150">
        <w:rPr>
          <w:rFonts w:ascii="Arial" w:hAnsi="Arial" w:cs="Arial"/>
          <w:sz w:val="24"/>
          <w:szCs w:val="24"/>
        </w:rPr>
        <w:t xml:space="preserve">deren </w:t>
      </w:r>
      <w:r w:rsidR="00C84096" w:rsidRPr="00C84096">
        <w:rPr>
          <w:rFonts w:ascii="Arial" w:hAnsi="Arial" w:cs="Arial"/>
          <w:sz w:val="24"/>
          <w:szCs w:val="24"/>
        </w:rPr>
        <w:t>Geschäftsziele zu erreichen</w:t>
      </w:r>
      <w:r>
        <w:rPr>
          <w:rFonts w:ascii="Arial" w:hAnsi="Arial" w:cs="Arial"/>
          <w:sz w:val="24"/>
          <w:szCs w:val="24"/>
        </w:rPr>
        <w:t>“</w:t>
      </w:r>
      <w:r w:rsidR="00C84096" w:rsidRPr="00C84096">
        <w:rPr>
          <w:rFonts w:ascii="Arial" w:hAnsi="Arial" w:cs="Arial"/>
          <w:sz w:val="24"/>
          <w:szCs w:val="24"/>
        </w:rPr>
        <w:t>, so Keiter weiter.</w:t>
      </w:r>
    </w:p>
    <w:p w14:paraId="6633756E" w14:textId="31B18D13" w:rsidR="004A0580" w:rsidRPr="005C1AE8" w:rsidRDefault="005C1AE8" w:rsidP="00C84096">
      <w:pPr>
        <w:rPr>
          <w:rFonts w:ascii="Arial" w:hAnsi="Arial" w:cs="Arial"/>
          <w:sz w:val="24"/>
          <w:szCs w:val="24"/>
        </w:rPr>
      </w:pPr>
      <w:r w:rsidRPr="005C1AE8">
        <w:rPr>
          <w:rFonts w:ascii="Arial" w:hAnsi="Arial" w:cs="Arial"/>
          <w:sz w:val="24"/>
          <w:szCs w:val="24"/>
        </w:rPr>
        <w:lastRenderedPageBreak/>
        <w:t xml:space="preserve">Rockwell Automation ist Mitaussteller am Stand von </w:t>
      </w:r>
      <w:proofErr w:type="spellStart"/>
      <w:r w:rsidRPr="005C1AE8">
        <w:rPr>
          <w:rFonts w:ascii="Arial" w:hAnsi="Arial" w:cs="Arial"/>
          <w:sz w:val="24"/>
          <w:szCs w:val="24"/>
        </w:rPr>
        <w:t>Packaging</w:t>
      </w:r>
      <w:proofErr w:type="spellEnd"/>
      <w:r w:rsidRPr="005C1AE8">
        <w:rPr>
          <w:rFonts w:ascii="Arial" w:hAnsi="Arial" w:cs="Arial"/>
          <w:sz w:val="24"/>
          <w:szCs w:val="24"/>
        </w:rPr>
        <w:t xml:space="preserve"> Valley in </w:t>
      </w:r>
      <w:r w:rsidRPr="00D611FF">
        <w:rPr>
          <w:rFonts w:ascii="Arial" w:hAnsi="Arial" w:cs="Arial"/>
          <w:b/>
          <w:bCs/>
          <w:sz w:val="24"/>
          <w:szCs w:val="24"/>
        </w:rPr>
        <w:t>Halle 3C</w:t>
      </w:r>
      <w:r w:rsidRPr="005C1AE8">
        <w:rPr>
          <w:rFonts w:ascii="Arial" w:hAnsi="Arial" w:cs="Arial"/>
          <w:sz w:val="24"/>
          <w:szCs w:val="24"/>
        </w:rPr>
        <w:t>. Für weitere Informationen besuchen Sie</w:t>
      </w:r>
      <w:r>
        <w:rPr>
          <w:rFonts w:ascii="Arial" w:hAnsi="Arial" w:cs="Arial"/>
          <w:sz w:val="24"/>
          <w:szCs w:val="24"/>
        </w:rPr>
        <w:t xml:space="preserve"> </w:t>
      </w:r>
      <w:hyperlink r:id="rId24" w:history="1">
        <w:r w:rsidR="00E40D53" w:rsidRPr="005C1AE8">
          <w:rPr>
            <w:rStyle w:val="Hyperlink"/>
            <w:rFonts w:ascii="Arial" w:hAnsi="Arial" w:cs="Arial"/>
            <w:sz w:val="24"/>
            <w:szCs w:val="24"/>
          </w:rPr>
          <w:t>https://events.rockwellautomation.com/profile/form/index.cfm?PKformID=0x188557abcd</w:t>
        </w:r>
      </w:hyperlink>
      <w:r w:rsidR="00A91989" w:rsidRPr="005C1AE8">
        <w:rPr>
          <w:rFonts w:ascii="Arial" w:hAnsi="Arial" w:cs="Arial"/>
          <w:sz w:val="24"/>
          <w:szCs w:val="24"/>
        </w:rPr>
        <w:t>.</w:t>
      </w:r>
    </w:p>
    <w:p w14:paraId="493FB3A7" w14:textId="77777777" w:rsidR="009A16AF" w:rsidRPr="005C1AE8" w:rsidRDefault="009A16AF" w:rsidP="00085235">
      <w:pPr>
        <w:rPr>
          <w:rFonts w:ascii="Arial" w:hAnsi="Arial" w:cs="Arial"/>
          <w:sz w:val="24"/>
          <w:szCs w:val="24"/>
        </w:rPr>
      </w:pPr>
    </w:p>
    <w:p w14:paraId="70ECBA25" w14:textId="23D2B6C7" w:rsidR="00992A1A" w:rsidRPr="009A16AF" w:rsidRDefault="00D611FF" w:rsidP="00655B3C">
      <w:pPr>
        <w:rPr>
          <w:rFonts w:ascii="Arial" w:hAnsi="Arial" w:cs="Arial"/>
          <w:sz w:val="24"/>
          <w:szCs w:val="24"/>
        </w:rPr>
      </w:pPr>
      <w:r w:rsidRPr="009A16AF">
        <w:rPr>
          <w:rFonts w:ascii="Arial" w:hAnsi="Arial" w:cs="Arial"/>
          <w:b/>
          <w:bCs/>
          <w:sz w:val="24"/>
          <w:szCs w:val="24"/>
        </w:rPr>
        <w:t>Über</w:t>
      </w:r>
      <w:r w:rsidR="00992A1A" w:rsidRPr="009A16AF">
        <w:rPr>
          <w:rFonts w:ascii="Arial" w:hAnsi="Arial" w:cs="Arial"/>
          <w:b/>
          <w:bCs/>
          <w:sz w:val="24"/>
          <w:szCs w:val="24"/>
        </w:rPr>
        <w:t xml:space="preserve"> Rockwell Automation</w:t>
      </w:r>
      <w:r w:rsidR="00992A1A" w:rsidRPr="009A16AF">
        <w:rPr>
          <w:rFonts w:ascii="Arial" w:hAnsi="Arial" w:cs="Arial"/>
          <w:sz w:val="24"/>
          <w:szCs w:val="24"/>
        </w:rPr>
        <w:t xml:space="preserve"> </w:t>
      </w:r>
      <w:r w:rsidR="00992A1A" w:rsidRPr="009A16AF">
        <w:rPr>
          <w:rFonts w:ascii="Arial" w:hAnsi="Arial" w:cs="Arial"/>
          <w:sz w:val="24"/>
          <w:szCs w:val="24"/>
        </w:rPr>
        <w:br/>
      </w:r>
      <w:r w:rsidR="009A16AF" w:rsidRPr="009A16AF">
        <w:rPr>
          <w:rFonts w:ascii="Arial" w:hAnsi="Arial" w:cs="Arial"/>
          <w:sz w:val="24"/>
          <w:szCs w:val="24"/>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9A16AF" w:rsidRPr="009A16AF">
        <w:rPr>
          <w:rFonts w:ascii="Arial" w:hAnsi="Arial" w:cs="Arial"/>
          <w:sz w:val="24"/>
          <w:szCs w:val="24"/>
        </w:rPr>
        <w:t>Connected</w:t>
      </w:r>
      <w:proofErr w:type="spellEnd"/>
      <w:r w:rsidR="009A16AF" w:rsidRPr="009A16AF">
        <w:rPr>
          <w:rFonts w:ascii="Arial" w:hAnsi="Arial" w:cs="Arial"/>
          <w:sz w:val="24"/>
          <w:szCs w:val="24"/>
        </w:rPr>
        <w:t xml:space="preserve"> Enterprise® begleiten, finden Sie auf </w:t>
      </w:r>
      <w:hyperlink r:id="rId25" w:history="1">
        <w:r w:rsidR="004A0A72" w:rsidRPr="009A16AF">
          <w:rPr>
            <w:rStyle w:val="Hyperlink"/>
            <w:rFonts w:ascii="Arial" w:hAnsi="Arial" w:cs="Arial"/>
            <w:sz w:val="24"/>
            <w:szCs w:val="24"/>
          </w:rPr>
          <w:t>www.rockwellautomation.com</w:t>
        </w:r>
      </w:hyperlink>
      <w:r w:rsidR="004A0A72" w:rsidRPr="009A16AF">
        <w:rPr>
          <w:rFonts w:ascii="Arial" w:hAnsi="Arial" w:cs="Arial"/>
          <w:sz w:val="24"/>
          <w:szCs w:val="24"/>
        </w:rPr>
        <w:t>.</w:t>
      </w:r>
    </w:p>
    <w:p w14:paraId="6FE62839" w14:textId="412B03F2" w:rsidR="00992A1A" w:rsidRPr="00D611FF" w:rsidRDefault="00D611FF" w:rsidP="00655B3C">
      <w:pPr>
        <w:rPr>
          <w:rFonts w:ascii="Arial" w:hAnsi="Arial" w:cs="Arial"/>
          <w:sz w:val="24"/>
          <w:szCs w:val="24"/>
        </w:rPr>
      </w:pPr>
      <w:r w:rsidRPr="00D611FF">
        <w:rPr>
          <w:rFonts w:ascii="Arial" w:hAnsi="Arial" w:cs="Arial"/>
          <w:b/>
          <w:bCs/>
          <w:sz w:val="24"/>
          <w:szCs w:val="24"/>
        </w:rPr>
        <w:t>Pressekont</w:t>
      </w:r>
      <w:r>
        <w:rPr>
          <w:rFonts w:ascii="Arial" w:hAnsi="Arial" w:cs="Arial"/>
          <w:b/>
          <w:bCs/>
          <w:sz w:val="24"/>
          <w:szCs w:val="24"/>
        </w:rPr>
        <w:t>akt</w:t>
      </w:r>
      <w:r w:rsidR="00992A1A" w:rsidRPr="00D611FF">
        <w:rPr>
          <w:rFonts w:ascii="Arial" w:hAnsi="Arial" w:cs="Arial"/>
          <w:sz w:val="24"/>
          <w:szCs w:val="24"/>
        </w:rPr>
        <w:br/>
        <w:t>Burson</w:t>
      </w:r>
      <w:r w:rsidR="003A31DE" w:rsidRPr="00D611FF">
        <w:rPr>
          <w:rFonts w:ascii="Arial" w:hAnsi="Arial" w:cs="Arial"/>
          <w:sz w:val="24"/>
          <w:szCs w:val="24"/>
        </w:rPr>
        <w:t xml:space="preserve"> GmbH</w:t>
      </w:r>
      <w:r w:rsidR="00992A1A" w:rsidRPr="00D611FF">
        <w:rPr>
          <w:rFonts w:ascii="Arial" w:hAnsi="Arial" w:cs="Arial"/>
          <w:sz w:val="24"/>
          <w:szCs w:val="24"/>
        </w:rPr>
        <w:br/>
        <w:t>Felix Brecht</w:t>
      </w:r>
      <w:r w:rsidR="00992A1A" w:rsidRPr="00D611FF">
        <w:rPr>
          <w:rFonts w:ascii="Arial" w:hAnsi="Arial" w:cs="Arial"/>
          <w:sz w:val="24"/>
          <w:szCs w:val="24"/>
        </w:rPr>
        <w:br/>
      </w:r>
      <w:hyperlink r:id="rId26" w:history="1">
        <w:r w:rsidR="00992A1A" w:rsidRPr="00D611FF">
          <w:rPr>
            <w:rStyle w:val="Hyperlink"/>
            <w:rFonts w:ascii="Arial" w:hAnsi="Arial" w:cs="Arial"/>
            <w:sz w:val="24"/>
            <w:szCs w:val="24"/>
          </w:rPr>
          <w:t>Felix.Brecht@bursonglobal.com</w:t>
        </w:r>
      </w:hyperlink>
      <w:r w:rsidR="00992A1A" w:rsidRPr="00D611FF">
        <w:rPr>
          <w:rFonts w:ascii="Arial" w:hAnsi="Arial" w:cs="Arial"/>
          <w:sz w:val="24"/>
          <w:szCs w:val="24"/>
        </w:rPr>
        <w:t xml:space="preserve">  </w:t>
      </w:r>
    </w:p>
    <w:sectPr w:rsidR="00992A1A" w:rsidRPr="00D611FF" w:rsidSect="007C6D88">
      <w:headerReference w:type="default" r:id="rId27"/>
      <w:footerReference w:type="default" r:id="rId28"/>
      <w:pgSz w:w="11906" w:h="16838"/>
      <w:pgMar w:top="1417" w:right="1417" w:bottom="1134" w:left="1417" w:header="1417"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08DFB" w14:textId="77777777" w:rsidR="00237FDE" w:rsidRDefault="00237FDE" w:rsidP="00006991">
      <w:pPr>
        <w:spacing w:after="0" w:line="240" w:lineRule="auto"/>
      </w:pPr>
      <w:r>
        <w:separator/>
      </w:r>
    </w:p>
  </w:endnote>
  <w:endnote w:type="continuationSeparator" w:id="0">
    <w:p w14:paraId="4FA4B868" w14:textId="77777777" w:rsidR="00237FDE" w:rsidRDefault="00237FDE" w:rsidP="00006991">
      <w:pPr>
        <w:spacing w:after="0" w:line="240" w:lineRule="auto"/>
      </w:pPr>
      <w:r>
        <w:continuationSeparator/>
      </w:r>
    </w:p>
  </w:endnote>
  <w:endnote w:type="continuationNotice" w:id="1">
    <w:p w14:paraId="179E41C4" w14:textId="77777777" w:rsidR="00237FDE" w:rsidRDefault="00237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01159"/>
      <w:docPartObj>
        <w:docPartGallery w:val="Page Numbers (Bottom of Page)"/>
        <w:docPartUnique/>
      </w:docPartObj>
    </w:sdtPr>
    <w:sdtEndPr/>
    <w:sdtContent>
      <w:p w14:paraId="24EE1FA9" w14:textId="77777777" w:rsidR="00006991" w:rsidRDefault="00006991" w:rsidP="00006991">
        <w:pPr>
          <w:pStyle w:val="Fuzeile"/>
        </w:pPr>
        <w:r>
          <w:rPr>
            <w:noProof/>
            <w:color w:val="2B579A"/>
            <w:sz w:val="20"/>
            <w:szCs w:val="20"/>
            <w:shd w:val="clear" w:color="auto" w:fill="E6E6E6"/>
          </w:rPr>
          <mc:AlternateContent>
            <mc:Choice Requires="wps">
              <w:drawing>
                <wp:anchor distT="0" distB="0" distL="114300" distR="114300" simplePos="0" relativeHeight="251658241" behindDoc="0" locked="0" layoutInCell="1" allowOverlap="1" wp14:anchorId="6C8F2AB1" wp14:editId="4B65CC40">
                  <wp:simplePos x="0" y="0"/>
                  <wp:positionH relativeFrom="page">
                    <wp:align>center</wp:align>
                  </wp:positionH>
                  <wp:positionV relativeFrom="page">
                    <wp:posOffset>10077450</wp:posOffset>
                  </wp:positionV>
                  <wp:extent cx="1850400" cy="12240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1850400" cy="122400"/>
                          </a:xfrm>
                          <a:prstGeom prst="rect">
                            <a:avLst/>
                          </a:prstGeom>
                          <a:noFill/>
                          <a:ln w="6350">
                            <a:noFill/>
                          </a:ln>
                        </wps:spPr>
                        <wps:txbx>
                          <w:txbxContent>
                            <w:p w14:paraId="35500226" w14:textId="77777777" w:rsidR="00006991" w:rsidRPr="005066BD" w:rsidRDefault="00006991" w:rsidP="00006991">
                              <w:pPr>
                                <w:jc w:val="center"/>
                                <w:rPr>
                                  <w:sz w:val="16"/>
                                  <w:szCs w:val="16"/>
                                </w:rPr>
                              </w:pPr>
                              <w:r w:rsidRPr="005066BD">
                                <w:rPr>
                                  <w:color w:val="2B579A"/>
                                  <w:sz w:val="16"/>
                                  <w:szCs w:val="16"/>
                                  <w:shd w:val="clear" w:color="auto" w:fill="E6E6E6"/>
                                </w:rPr>
                                <w:fldChar w:fldCharType="begin"/>
                              </w:r>
                              <w:r w:rsidRPr="005066BD">
                                <w:rPr>
                                  <w:sz w:val="16"/>
                                  <w:szCs w:val="16"/>
                                </w:rPr>
                                <w:instrText xml:space="preserve"> PAGE   \* MERGEFORMAT </w:instrText>
                              </w:r>
                              <w:r w:rsidRPr="005066BD">
                                <w:rPr>
                                  <w:color w:val="2B579A"/>
                                  <w:sz w:val="16"/>
                                  <w:szCs w:val="16"/>
                                  <w:shd w:val="clear" w:color="auto" w:fill="E6E6E6"/>
                                </w:rPr>
                                <w:fldChar w:fldCharType="separate"/>
                              </w:r>
                              <w:r>
                                <w:rPr>
                                  <w:noProof/>
                                  <w:sz w:val="16"/>
                                  <w:szCs w:val="16"/>
                                </w:rPr>
                                <w:t>1</w:t>
                              </w:r>
                              <w:r w:rsidRPr="005066BD">
                                <w:rPr>
                                  <w:noProof/>
                                  <w:color w:val="2B579A"/>
                                  <w:sz w:val="16"/>
                                  <w:szCs w:val="16"/>
                                  <w:shd w:val="clear" w:color="auto" w:fill="E6E6E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8F2AB1" id="_x0000_t202" coordsize="21600,21600" o:spt="202" path="m,l,21600r21600,l21600,xe">
                  <v:stroke joinstyle="miter"/>
                  <v:path gradientshapeok="t" o:connecttype="rect"/>
                </v:shapetype>
                <v:shape id="_x0000_s1027" type="#_x0000_t202" style="position:absolute;margin-left:0;margin-top:793.5pt;width:145.7pt;height:9.65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" filled="f" stroked="f" strokeweight=".5pt">
                  <v:textbox style="mso-fit-shape-to-text:t" inset="0,0,0,0">
                    <w:txbxContent>
                      <w:p w14:paraId="35500226" w14:textId="77777777" w:rsidR="00006991" w:rsidRPr="005066BD" w:rsidRDefault="00006991" w:rsidP="00006991">
                        <w:pPr>
                          <w:jc w:val="center"/>
                          <w:rPr>
                            <w:sz w:val="16"/>
                            <w:szCs w:val="16"/>
                          </w:rPr>
                        </w:pPr>
                        <w:r w:rsidRPr="005066BD">
                          <w:rPr>
                            <w:color w:val="2B579A"/>
                            <w:sz w:val="16"/>
                            <w:szCs w:val="16"/>
                            <w:shd w:val="clear" w:color="auto" w:fill="E6E6E6"/>
                          </w:rPr>
                          <w:fldChar w:fldCharType="begin"/>
                        </w:r>
                        <w:r w:rsidRPr="005066BD">
                          <w:rPr>
                            <w:sz w:val="16"/>
                            <w:szCs w:val="16"/>
                          </w:rPr>
                          <w:instrText xml:space="preserve"> PAGE   \* MERGEFORMAT </w:instrText>
                        </w:r>
                        <w:r w:rsidRPr="005066BD">
                          <w:rPr>
                            <w:color w:val="2B579A"/>
                            <w:sz w:val="16"/>
                            <w:szCs w:val="16"/>
                            <w:shd w:val="clear" w:color="auto" w:fill="E6E6E6"/>
                          </w:rPr>
                          <w:fldChar w:fldCharType="separate"/>
                        </w:r>
                        <w:r>
                          <w:rPr>
                            <w:noProof/>
                            <w:sz w:val="16"/>
                            <w:szCs w:val="16"/>
                          </w:rPr>
                          <w:t>1</w:t>
                        </w:r>
                        <w:r w:rsidRPr="005066BD">
                          <w:rPr>
                            <w:noProof/>
                            <w:color w:val="2B579A"/>
                            <w:sz w:val="16"/>
                            <w:szCs w:val="16"/>
                            <w:shd w:val="clear" w:color="auto" w:fill="E6E6E6"/>
                          </w:rPr>
                          <w:fldChar w:fldCharType="end"/>
                        </w:r>
                      </w:p>
                    </w:txbxContent>
                  </v:textbox>
                  <w10:wrap anchorx="page" anchory="page"/>
                </v:shape>
              </w:pict>
            </mc:Fallback>
          </mc:AlternateContent>
        </w:r>
        <w:r w:rsidRPr="00CC494B">
          <w:rPr>
            <w:noProof/>
            <w:color w:val="2B579A"/>
            <w:shd w:val="clear" w:color="auto" w:fill="E6E6E6"/>
          </w:rPr>
          <w:drawing>
            <wp:anchor distT="0" distB="0" distL="114300" distR="114300" simplePos="0" relativeHeight="251658240" behindDoc="0" locked="0" layoutInCell="1" allowOverlap="1" wp14:anchorId="1B598825" wp14:editId="54C8C590">
              <wp:simplePos x="0" y="0"/>
              <wp:positionH relativeFrom="margin">
                <wp:align>left</wp:align>
              </wp:positionH>
              <wp:positionV relativeFrom="paragraph">
                <wp:posOffset>8010525</wp:posOffset>
              </wp:positionV>
              <wp:extent cx="1345772" cy="466725"/>
              <wp:effectExtent l="0" t="0" r="0" b="0"/>
              <wp:wrapNone/>
              <wp:docPr id="7" name="Picture 7" descr="C:\Users\rroemer\Documents\H+K\1_Intern\Corporate Branding, Richtlinien\Deutsche Vorlagen\Logos für Vorlagen 2017\logo Cannes Lions 2016 Bronze Winner_55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roemer\Documents\H+K\1_Intern\Corporate Branding, Richtlinien\Deutsche Vorlagen\Logos für Vorlagen 2017\logo Cannes Lions 2016 Bronze Winner_55K-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5772"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5E41527C" w14:textId="77777777" w:rsidR="00006991" w:rsidRDefault="000069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76E95" w14:textId="77777777" w:rsidR="00237FDE" w:rsidRDefault="00237FDE" w:rsidP="00006991">
      <w:pPr>
        <w:spacing w:after="0" w:line="240" w:lineRule="auto"/>
      </w:pPr>
      <w:r>
        <w:separator/>
      </w:r>
    </w:p>
  </w:footnote>
  <w:footnote w:type="continuationSeparator" w:id="0">
    <w:p w14:paraId="05F2C353" w14:textId="77777777" w:rsidR="00237FDE" w:rsidRDefault="00237FDE" w:rsidP="00006991">
      <w:pPr>
        <w:spacing w:after="0" w:line="240" w:lineRule="auto"/>
      </w:pPr>
      <w:r>
        <w:continuationSeparator/>
      </w:r>
    </w:p>
  </w:footnote>
  <w:footnote w:type="continuationNotice" w:id="1">
    <w:p w14:paraId="0F8F553C" w14:textId="77777777" w:rsidR="00237FDE" w:rsidRDefault="00237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C4C7" w14:textId="497369F9" w:rsidR="00006991" w:rsidRDefault="00006991">
    <w:pPr>
      <w:pStyle w:val="Kopfzeile"/>
    </w:pPr>
  </w:p>
  <w:p w14:paraId="6C8C024C" w14:textId="77777777" w:rsidR="00006991" w:rsidRDefault="000069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511B"/>
    <w:multiLevelType w:val="hybridMultilevel"/>
    <w:tmpl w:val="FAA08F32"/>
    <w:lvl w:ilvl="0" w:tplc="7C94B7E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784185"/>
    <w:multiLevelType w:val="hybridMultilevel"/>
    <w:tmpl w:val="F3F8F80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C776EF"/>
    <w:multiLevelType w:val="hybridMultilevel"/>
    <w:tmpl w:val="BC8850C6"/>
    <w:lvl w:ilvl="0" w:tplc="DC1CDA2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37163F"/>
    <w:multiLevelType w:val="hybridMultilevel"/>
    <w:tmpl w:val="740A1FF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7334B1"/>
    <w:multiLevelType w:val="hybridMultilevel"/>
    <w:tmpl w:val="42FC4C90"/>
    <w:lvl w:ilvl="0" w:tplc="0C7EB020">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EA5E97"/>
    <w:multiLevelType w:val="hybridMultilevel"/>
    <w:tmpl w:val="7AE04FBE"/>
    <w:lvl w:ilvl="0" w:tplc="93EAE02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D56665"/>
    <w:multiLevelType w:val="hybridMultilevel"/>
    <w:tmpl w:val="22103DA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F3D46BE"/>
    <w:multiLevelType w:val="hybridMultilevel"/>
    <w:tmpl w:val="E976E8C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2630589">
    <w:abstractNumId w:val="4"/>
  </w:num>
  <w:num w:numId="2" w16cid:durableId="1952469504">
    <w:abstractNumId w:val="6"/>
  </w:num>
  <w:num w:numId="3" w16cid:durableId="24067080">
    <w:abstractNumId w:val="5"/>
  </w:num>
  <w:num w:numId="4" w16cid:durableId="446897751">
    <w:abstractNumId w:val="3"/>
  </w:num>
  <w:num w:numId="5" w16cid:durableId="2051689881">
    <w:abstractNumId w:val="0"/>
  </w:num>
  <w:num w:numId="6" w16cid:durableId="1244754971">
    <w:abstractNumId w:val="1"/>
  </w:num>
  <w:num w:numId="7" w16cid:durableId="1721517046">
    <w:abstractNumId w:val="2"/>
  </w:num>
  <w:num w:numId="8" w16cid:durableId="437214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1A"/>
    <w:rsid w:val="000005F7"/>
    <w:rsid w:val="00002784"/>
    <w:rsid w:val="0000632C"/>
    <w:rsid w:val="00006991"/>
    <w:rsid w:val="0001228A"/>
    <w:rsid w:val="00016E57"/>
    <w:rsid w:val="000200F9"/>
    <w:rsid w:val="000225B5"/>
    <w:rsid w:val="00022AC6"/>
    <w:rsid w:val="00023AFD"/>
    <w:rsid w:val="00024941"/>
    <w:rsid w:val="00042888"/>
    <w:rsid w:val="000452EB"/>
    <w:rsid w:val="000463D2"/>
    <w:rsid w:val="00051DEC"/>
    <w:rsid w:val="00052357"/>
    <w:rsid w:val="00055467"/>
    <w:rsid w:val="00057B56"/>
    <w:rsid w:val="0006191D"/>
    <w:rsid w:val="000657BD"/>
    <w:rsid w:val="00070466"/>
    <w:rsid w:val="0007269F"/>
    <w:rsid w:val="00077036"/>
    <w:rsid w:val="00081112"/>
    <w:rsid w:val="00084B56"/>
    <w:rsid w:val="00085235"/>
    <w:rsid w:val="000906AD"/>
    <w:rsid w:val="00093B5C"/>
    <w:rsid w:val="00093C94"/>
    <w:rsid w:val="000951D8"/>
    <w:rsid w:val="000A0CC5"/>
    <w:rsid w:val="000A1117"/>
    <w:rsid w:val="000A1DFD"/>
    <w:rsid w:val="000A28A7"/>
    <w:rsid w:val="000A6D94"/>
    <w:rsid w:val="000B084C"/>
    <w:rsid w:val="000B4082"/>
    <w:rsid w:val="000B4142"/>
    <w:rsid w:val="000B47A0"/>
    <w:rsid w:val="000B6596"/>
    <w:rsid w:val="000B75EB"/>
    <w:rsid w:val="000B7BCA"/>
    <w:rsid w:val="000C1921"/>
    <w:rsid w:val="000D0A1C"/>
    <w:rsid w:val="000D1294"/>
    <w:rsid w:val="000D739A"/>
    <w:rsid w:val="000E1DEA"/>
    <w:rsid w:val="000E492F"/>
    <w:rsid w:val="000E5B30"/>
    <w:rsid w:val="000E6E83"/>
    <w:rsid w:val="00105690"/>
    <w:rsid w:val="0010779B"/>
    <w:rsid w:val="0011010A"/>
    <w:rsid w:val="00110704"/>
    <w:rsid w:val="00112004"/>
    <w:rsid w:val="00117E68"/>
    <w:rsid w:val="00120DFC"/>
    <w:rsid w:val="00124A6B"/>
    <w:rsid w:val="00133632"/>
    <w:rsid w:val="00144140"/>
    <w:rsid w:val="001443B3"/>
    <w:rsid w:val="00144F3E"/>
    <w:rsid w:val="00144FF2"/>
    <w:rsid w:val="00145BF4"/>
    <w:rsid w:val="00150348"/>
    <w:rsid w:val="00155D6E"/>
    <w:rsid w:val="00157A02"/>
    <w:rsid w:val="00160CB3"/>
    <w:rsid w:val="00161217"/>
    <w:rsid w:val="00161EDB"/>
    <w:rsid w:val="00162FC8"/>
    <w:rsid w:val="0016385D"/>
    <w:rsid w:val="001705F1"/>
    <w:rsid w:val="00181180"/>
    <w:rsid w:val="0018159E"/>
    <w:rsid w:val="00182A77"/>
    <w:rsid w:val="00185DEB"/>
    <w:rsid w:val="001A4285"/>
    <w:rsid w:val="001A4595"/>
    <w:rsid w:val="001A72EE"/>
    <w:rsid w:val="001A769E"/>
    <w:rsid w:val="001B05A0"/>
    <w:rsid w:val="001B26C8"/>
    <w:rsid w:val="001B2C3E"/>
    <w:rsid w:val="001B4E2F"/>
    <w:rsid w:val="001C3DFE"/>
    <w:rsid w:val="001C4112"/>
    <w:rsid w:val="001C5C51"/>
    <w:rsid w:val="001C6948"/>
    <w:rsid w:val="001D538F"/>
    <w:rsid w:val="001D59D3"/>
    <w:rsid w:val="001D5E55"/>
    <w:rsid w:val="001E2094"/>
    <w:rsid w:val="001E356C"/>
    <w:rsid w:val="001E568F"/>
    <w:rsid w:val="001E606A"/>
    <w:rsid w:val="001E655D"/>
    <w:rsid w:val="001F475B"/>
    <w:rsid w:val="001F5037"/>
    <w:rsid w:val="0020528F"/>
    <w:rsid w:val="00211F8A"/>
    <w:rsid w:val="00216A3F"/>
    <w:rsid w:val="0021700F"/>
    <w:rsid w:val="002178E5"/>
    <w:rsid w:val="002208E7"/>
    <w:rsid w:val="00223602"/>
    <w:rsid w:val="00237427"/>
    <w:rsid w:val="00237FDE"/>
    <w:rsid w:val="002425CF"/>
    <w:rsid w:val="002439E1"/>
    <w:rsid w:val="00247F3F"/>
    <w:rsid w:val="002508B7"/>
    <w:rsid w:val="00251ECF"/>
    <w:rsid w:val="00253F4D"/>
    <w:rsid w:val="00256090"/>
    <w:rsid w:val="00260E1B"/>
    <w:rsid w:val="00263943"/>
    <w:rsid w:val="002653E5"/>
    <w:rsid w:val="00266A7C"/>
    <w:rsid w:val="00273138"/>
    <w:rsid w:val="00274C56"/>
    <w:rsid w:val="002760F5"/>
    <w:rsid w:val="00281463"/>
    <w:rsid w:val="00284121"/>
    <w:rsid w:val="0028505B"/>
    <w:rsid w:val="00294146"/>
    <w:rsid w:val="002A17A5"/>
    <w:rsid w:val="002A3E4C"/>
    <w:rsid w:val="002A6AE3"/>
    <w:rsid w:val="002A7902"/>
    <w:rsid w:val="002B2FF3"/>
    <w:rsid w:val="002B3270"/>
    <w:rsid w:val="002B7178"/>
    <w:rsid w:val="002C04E6"/>
    <w:rsid w:val="002C0784"/>
    <w:rsid w:val="002C2592"/>
    <w:rsid w:val="002C2D06"/>
    <w:rsid w:val="002C694D"/>
    <w:rsid w:val="002D2930"/>
    <w:rsid w:val="002D4B89"/>
    <w:rsid w:val="002D7D49"/>
    <w:rsid w:val="002E709F"/>
    <w:rsid w:val="002E762C"/>
    <w:rsid w:val="002E7728"/>
    <w:rsid w:val="002F0A16"/>
    <w:rsid w:val="002F1A81"/>
    <w:rsid w:val="002F6369"/>
    <w:rsid w:val="002F6841"/>
    <w:rsid w:val="003013C9"/>
    <w:rsid w:val="00301421"/>
    <w:rsid w:val="00303DBB"/>
    <w:rsid w:val="00304792"/>
    <w:rsid w:val="00310A16"/>
    <w:rsid w:val="00311A30"/>
    <w:rsid w:val="003142F8"/>
    <w:rsid w:val="00314F41"/>
    <w:rsid w:val="00320DCD"/>
    <w:rsid w:val="00326901"/>
    <w:rsid w:val="00331149"/>
    <w:rsid w:val="00332E70"/>
    <w:rsid w:val="00340537"/>
    <w:rsid w:val="00344716"/>
    <w:rsid w:val="00345E5C"/>
    <w:rsid w:val="00350E8A"/>
    <w:rsid w:val="0035163C"/>
    <w:rsid w:val="0036243F"/>
    <w:rsid w:val="00363F99"/>
    <w:rsid w:val="003646B3"/>
    <w:rsid w:val="003879E1"/>
    <w:rsid w:val="003926DD"/>
    <w:rsid w:val="00394D37"/>
    <w:rsid w:val="003A31DE"/>
    <w:rsid w:val="003A6C9B"/>
    <w:rsid w:val="003B1493"/>
    <w:rsid w:val="003B187C"/>
    <w:rsid w:val="003B1C81"/>
    <w:rsid w:val="003C3D0D"/>
    <w:rsid w:val="003C4768"/>
    <w:rsid w:val="003C4DA0"/>
    <w:rsid w:val="003C7115"/>
    <w:rsid w:val="003D3ADC"/>
    <w:rsid w:val="003D3F0A"/>
    <w:rsid w:val="003D5853"/>
    <w:rsid w:val="003D69C5"/>
    <w:rsid w:val="003D7B1F"/>
    <w:rsid w:val="003E303D"/>
    <w:rsid w:val="003F12F7"/>
    <w:rsid w:val="003F1681"/>
    <w:rsid w:val="003F2FAE"/>
    <w:rsid w:val="00400B2C"/>
    <w:rsid w:val="00401F57"/>
    <w:rsid w:val="00403841"/>
    <w:rsid w:val="004115C4"/>
    <w:rsid w:val="004146F1"/>
    <w:rsid w:val="0041655B"/>
    <w:rsid w:val="00416BB2"/>
    <w:rsid w:val="0042232D"/>
    <w:rsid w:val="0042427B"/>
    <w:rsid w:val="00426C24"/>
    <w:rsid w:val="00435D62"/>
    <w:rsid w:val="00440E67"/>
    <w:rsid w:val="00450458"/>
    <w:rsid w:val="00452425"/>
    <w:rsid w:val="004535C3"/>
    <w:rsid w:val="00471AE0"/>
    <w:rsid w:val="00476404"/>
    <w:rsid w:val="004806BE"/>
    <w:rsid w:val="0048296B"/>
    <w:rsid w:val="004912E8"/>
    <w:rsid w:val="004936E1"/>
    <w:rsid w:val="0049645D"/>
    <w:rsid w:val="004A0580"/>
    <w:rsid w:val="004A0A72"/>
    <w:rsid w:val="004A108A"/>
    <w:rsid w:val="004A2489"/>
    <w:rsid w:val="004A3F30"/>
    <w:rsid w:val="004B3A41"/>
    <w:rsid w:val="004B5242"/>
    <w:rsid w:val="004C0730"/>
    <w:rsid w:val="004C1235"/>
    <w:rsid w:val="004C1281"/>
    <w:rsid w:val="004D6E28"/>
    <w:rsid w:val="004E0B56"/>
    <w:rsid w:val="004E240A"/>
    <w:rsid w:val="004E7C8A"/>
    <w:rsid w:val="004F43FA"/>
    <w:rsid w:val="004F591F"/>
    <w:rsid w:val="004F5C2E"/>
    <w:rsid w:val="004F6578"/>
    <w:rsid w:val="005070EA"/>
    <w:rsid w:val="0050775D"/>
    <w:rsid w:val="0051368B"/>
    <w:rsid w:val="00514855"/>
    <w:rsid w:val="005153BA"/>
    <w:rsid w:val="00522D4B"/>
    <w:rsid w:val="00524A08"/>
    <w:rsid w:val="00524A53"/>
    <w:rsid w:val="00533EED"/>
    <w:rsid w:val="005343BC"/>
    <w:rsid w:val="00542C21"/>
    <w:rsid w:val="00546474"/>
    <w:rsid w:val="00547117"/>
    <w:rsid w:val="00550159"/>
    <w:rsid w:val="0055582C"/>
    <w:rsid w:val="0056367F"/>
    <w:rsid w:val="00563A13"/>
    <w:rsid w:val="00563C7E"/>
    <w:rsid w:val="00564C9F"/>
    <w:rsid w:val="00565904"/>
    <w:rsid w:val="00566C13"/>
    <w:rsid w:val="00574D16"/>
    <w:rsid w:val="00584770"/>
    <w:rsid w:val="00586BB7"/>
    <w:rsid w:val="005A12A7"/>
    <w:rsid w:val="005A1A83"/>
    <w:rsid w:val="005A55F7"/>
    <w:rsid w:val="005B4409"/>
    <w:rsid w:val="005B74B1"/>
    <w:rsid w:val="005C09BA"/>
    <w:rsid w:val="005C14F4"/>
    <w:rsid w:val="005C1AE8"/>
    <w:rsid w:val="005C6D07"/>
    <w:rsid w:val="005D4096"/>
    <w:rsid w:val="005E1BBA"/>
    <w:rsid w:val="005E1E28"/>
    <w:rsid w:val="005E566C"/>
    <w:rsid w:val="005E7C42"/>
    <w:rsid w:val="005F0E4D"/>
    <w:rsid w:val="005F40E1"/>
    <w:rsid w:val="005F4FE4"/>
    <w:rsid w:val="005F6FEC"/>
    <w:rsid w:val="005F7157"/>
    <w:rsid w:val="005F75C3"/>
    <w:rsid w:val="00600998"/>
    <w:rsid w:val="00602CF3"/>
    <w:rsid w:val="00604C7A"/>
    <w:rsid w:val="00604CD1"/>
    <w:rsid w:val="00605B07"/>
    <w:rsid w:val="00606394"/>
    <w:rsid w:val="00610DB0"/>
    <w:rsid w:val="006113F2"/>
    <w:rsid w:val="006114C6"/>
    <w:rsid w:val="00613C14"/>
    <w:rsid w:val="00616EE7"/>
    <w:rsid w:val="00622A10"/>
    <w:rsid w:val="00626AE9"/>
    <w:rsid w:val="00634BE3"/>
    <w:rsid w:val="006356D9"/>
    <w:rsid w:val="00642C56"/>
    <w:rsid w:val="0064635C"/>
    <w:rsid w:val="0064672D"/>
    <w:rsid w:val="00655B3C"/>
    <w:rsid w:val="00656A4E"/>
    <w:rsid w:val="006622EE"/>
    <w:rsid w:val="00662F69"/>
    <w:rsid w:val="006773D6"/>
    <w:rsid w:val="00683E3B"/>
    <w:rsid w:val="00683FC8"/>
    <w:rsid w:val="00685575"/>
    <w:rsid w:val="006877C8"/>
    <w:rsid w:val="0068783C"/>
    <w:rsid w:val="00687DD1"/>
    <w:rsid w:val="0069166E"/>
    <w:rsid w:val="00692DCA"/>
    <w:rsid w:val="006974F3"/>
    <w:rsid w:val="006A1117"/>
    <w:rsid w:val="006A2F47"/>
    <w:rsid w:val="006A5190"/>
    <w:rsid w:val="006A5A4C"/>
    <w:rsid w:val="006A6789"/>
    <w:rsid w:val="006B6A9C"/>
    <w:rsid w:val="006C58D6"/>
    <w:rsid w:val="006D21D3"/>
    <w:rsid w:val="006D626D"/>
    <w:rsid w:val="006E091E"/>
    <w:rsid w:val="006E09A8"/>
    <w:rsid w:val="00701F59"/>
    <w:rsid w:val="00702F02"/>
    <w:rsid w:val="007103F8"/>
    <w:rsid w:val="007130C1"/>
    <w:rsid w:val="00715CED"/>
    <w:rsid w:val="00731FCA"/>
    <w:rsid w:val="00733993"/>
    <w:rsid w:val="00734253"/>
    <w:rsid w:val="0073567E"/>
    <w:rsid w:val="00735E66"/>
    <w:rsid w:val="00741C39"/>
    <w:rsid w:val="00746C9E"/>
    <w:rsid w:val="0074793D"/>
    <w:rsid w:val="00750AF1"/>
    <w:rsid w:val="007512E1"/>
    <w:rsid w:val="0075292D"/>
    <w:rsid w:val="007552D5"/>
    <w:rsid w:val="007642ED"/>
    <w:rsid w:val="00770493"/>
    <w:rsid w:val="00772ADB"/>
    <w:rsid w:val="007737C7"/>
    <w:rsid w:val="0077588F"/>
    <w:rsid w:val="00781D9C"/>
    <w:rsid w:val="00783639"/>
    <w:rsid w:val="007836CB"/>
    <w:rsid w:val="007871F5"/>
    <w:rsid w:val="00796C3E"/>
    <w:rsid w:val="007A2B17"/>
    <w:rsid w:val="007A4CF0"/>
    <w:rsid w:val="007A78C9"/>
    <w:rsid w:val="007B2C59"/>
    <w:rsid w:val="007B43AD"/>
    <w:rsid w:val="007B6F94"/>
    <w:rsid w:val="007C2130"/>
    <w:rsid w:val="007C4150"/>
    <w:rsid w:val="007C6D88"/>
    <w:rsid w:val="007C7BCA"/>
    <w:rsid w:val="007D288C"/>
    <w:rsid w:val="007D7C3B"/>
    <w:rsid w:val="007E02AA"/>
    <w:rsid w:val="007E16E6"/>
    <w:rsid w:val="007E6192"/>
    <w:rsid w:val="007F4DA8"/>
    <w:rsid w:val="00802889"/>
    <w:rsid w:val="00804178"/>
    <w:rsid w:val="00805BAC"/>
    <w:rsid w:val="00810110"/>
    <w:rsid w:val="00810687"/>
    <w:rsid w:val="0081414E"/>
    <w:rsid w:val="008166F6"/>
    <w:rsid w:val="00816E70"/>
    <w:rsid w:val="00826C5E"/>
    <w:rsid w:val="00831E54"/>
    <w:rsid w:val="00843A9B"/>
    <w:rsid w:val="00852B6F"/>
    <w:rsid w:val="00852ECA"/>
    <w:rsid w:val="008532DF"/>
    <w:rsid w:val="00855996"/>
    <w:rsid w:val="00855DD9"/>
    <w:rsid w:val="00860930"/>
    <w:rsid w:val="00861763"/>
    <w:rsid w:val="00866F0A"/>
    <w:rsid w:val="00873ED1"/>
    <w:rsid w:val="00891554"/>
    <w:rsid w:val="008A0139"/>
    <w:rsid w:val="008A0E17"/>
    <w:rsid w:val="008A1B0A"/>
    <w:rsid w:val="008A2834"/>
    <w:rsid w:val="008A7D86"/>
    <w:rsid w:val="008A7EC8"/>
    <w:rsid w:val="008B4B16"/>
    <w:rsid w:val="008B77A6"/>
    <w:rsid w:val="008C5E66"/>
    <w:rsid w:val="008C6A03"/>
    <w:rsid w:val="008C7B08"/>
    <w:rsid w:val="008D3226"/>
    <w:rsid w:val="008D4ACC"/>
    <w:rsid w:val="008D546E"/>
    <w:rsid w:val="008D5A26"/>
    <w:rsid w:val="008D7EA6"/>
    <w:rsid w:val="008E3908"/>
    <w:rsid w:val="008F056A"/>
    <w:rsid w:val="008F2662"/>
    <w:rsid w:val="008F674A"/>
    <w:rsid w:val="008F7BC6"/>
    <w:rsid w:val="00903BF2"/>
    <w:rsid w:val="009078D8"/>
    <w:rsid w:val="00910243"/>
    <w:rsid w:val="00910436"/>
    <w:rsid w:val="00912A0B"/>
    <w:rsid w:val="00917E7F"/>
    <w:rsid w:val="009203B2"/>
    <w:rsid w:val="00922A0A"/>
    <w:rsid w:val="00922F5A"/>
    <w:rsid w:val="00931FE5"/>
    <w:rsid w:val="009327AD"/>
    <w:rsid w:val="00937909"/>
    <w:rsid w:val="00943DCA"/>
    <w:rsid w:val="00946836"/>
    <w:rsid w:val="0094730D"/>
    <w:rsid w:val="0095060F"/>
    <w:rsid w:val="009513F2"/>
    <w:rsid w:val="009520DC"/>
    <w:rsid w:val="009538F0"/>
    <w:rsid w:val="00955512"/>
    <w:rsid w:val="00956449"/>
    <w:rsid w:val="009571DC"/>
    <w:rsid w:val="00962396"/>
    <w:rsid w:val="00966195"/>
    <w:rsid w:val="00970E9D"/>
    <w:rsid w:val="0097485E"/>
    <w:rsid w:val="00980F88"/>
    <w:rsid w:val="0098174C"/>
    <w:rsid w:val="00987F57"/>
    <w:rsid w:val="009911F2"/>
    <w:rsid w:val="009912B7"/>
    <w:rsid w:val="00992A1A"/>
    <w:rsid w:val="00994B53"/>
    <w:rsid w:val="009A16AF"/>
    <w:rsid w:val="009A587E"/>
    <w:rsid w:val="009A5C07"/>
    <w:rsid w:val="009B2255"/>
    <w:rsid w:val="009B3247"/>
    <w:rsid w:val="009B33B8"/>
    <w:rsid w:val="009B359F"/>
    <w:rsid w:val="009B3D09"/>
    <w:rsid w:val="009B4A75"/>
    <w:rsid w:val="009C0154"/>
    <w:rsid w:val="009D2203"/>
    <w:rsid w:val="009D464B"/>
    <w:rsid w:val="009D479C"/>
    <w:rsid w:val="009E54FA"/>
    <w:rsid w:val="009E599F"/>
    <w:rsid w:val="009E74A0"/>
    <w:rsid w:val="009F3BFA"/>
    <w:rsid w:val="009F538A"/>
    <w:rsid w:val="009F70CA"/>
    <w:rsid w:val="00A00207"/>
    <w:rsid w:val="00A01ED4"/>
    <w:rsid w:val="00A11946"/>
    <w:rsid w:val="00A156A3"/>
    <w:rsid w:val="00A16374"/>
    <w:rsid w:val="00A24A9D"/>
    <w:rsid w:val="00A31074"/>
    <w:rsid w:val="00A3116B"/>
    <w:rsid w:val="00A369B4"/>
    <w:rsid w:val="00A37FED"/>
    <w:rsid w:val="00A47955"/>
    <w:rsid w:val="00A714DF"/>
    <w:rsid w:val="00A766C2"/>
    <w:rsid w:val="00A76BF4"/>
    <w:rsid w:val="00A81C62"/>
    <w:rsid w:val="00A81E4F"/>
    <w:rsid w:val="00A84EB1"/>
    <w:rsid w:val="00A87CEE"/>
    <w:rsid w:val="00A91989"/>
    <w:rsid w:val="00A96287"/>
    <w:rsid w:val="00A97D59"/>
    <w:rsid w:val="00AA3402"/>
    <w:rsid w:val="00AA408B"/>
    <w:rsid w:val="00AB0489"/>
    <w:rsid w:val="00AB172F"/>
    <w:rsid w:val="00AC326D"/>
    <w:rsid w:val="00AC4364"/>
    <w:rsid w:val="00AC4A48"/>
    <w:rsid w:val="00AC7A9B"/>
    <w:rsid w:val="00AD0249"/>
    <w:rsid w:val="00AD7D16"/>
    <w:rsid w:val="00AE0AA6"/>
    <w:rsid w:val="00AF26B7"/>
    <w:rsid w:val="00AF32C1"/>
    <w:rsid w:val="00B036E4"/>
    <w:rsid w:val="00B0629D"/>
    <w:rsid w:val="00B1053B"/>
    <w:rsid w:val="00B21E9E"/>
    <w:rsid w:val="00B264A0"/>
    <w:rsid w:val="00B26B37"/>
    <w:rsid w:val="00B34511"/>
    <w:rsid w:val="00B3606E"/>
    <w:rsid w:val="00B41B8C"/>
    <w:rsid w:val="00B426D9"/>
    <w:rsid w:val="00B44450"/>
    <w:rsid w:val="00B46D48"/>
    <w:rsid w:val="00B51474"/>
    <w:rsid w:val="00B56098"/>
    <w:rsid w:val="00B57E26"/>
    <w:rsid w:val="00B62488"/>
    <w:rsid w:val="00B624A2"/>
    <w:rsid w:val="00B66C19"/>
    <w:rsid w:val="00B67E9F"/>
    <w:rsid w:val="00B744CA"/>
    <w:rsid w:val="00B75158"/>
    <w:rsid w:val="00B7651E"/>
    <w:rsid w:val="00B81090"/>
    <w:rsid w:val="00B83D9C"/>
    <w:rsid w:val="00B83DDC"/>
    <w:rsid w:val="00B84359"/>
    <w:rsid w:val="00B86E08"/>
    <w:rsid w:val="00B9074B"/>
    <w:rsid w:val="00B928EF"/>
    <w:rsid w:val="00BA034E"/>
    <w:rsid w:val="00BA104A"/>
    <w:rsid w:val="00BA1297"/>
    <w:rsid w:val="00BA38A3"/>
    <w:rsid w:val="00BA45B9"/>
    <w:rsid w:val="00BA652F"/>
    <w:rsid w:val="00BA7066"/>
    <w:rsid w:val="00BA71E5"/>
    <w:rsid w:val="00BA7E80"/>
    <w:rsid w:val="00BA7ED3"/>
    <w:rsid w:val="00BA7FCB"/>
    <w:rsid w:val="00BB52CF"/>
    <w:rsid w:val="00BB6F06"/>
    <w:rsid w:val="00BC419D"/>
    <w:rsid w:val="00BD0C91"/>
    <w:rsid w:val="00BE0CC9"/>
    <w:rsid w:val="00BE1BA7"/>
    <w:rsid w:val="00BE3479"/>
    <w:rsid w:val="00BF0399"/>
    <w:rsid w:val="00BF1A5E"/>
    <w:rsid w:val="00BF5DC6"/>
    <w:rsid w:val="00C03026"/>
    <w:rsid w:val="00C04B62"/>
    <w:rsid w:val="00C1251F"/>
    <w:rsid w:val="00C13103"/>
    <w:rsid w:val="00C154D3"/>
    <w:rsid w:val="00C15CE5"/>
    <w:rsid w:val="00C22435"/>
    <w:rsid w:val="00C31D4B"/>
    <w:rsid w:val="00C3515F"/>
    <w:rsid w:val="00C371A3"/>
    <w:rsid w:val="00C429D1"/>
    <w:rsid w:val="00C43E25"/>
    <w:rsid w:val="00C44479"/>
    <w:rsid w:val="00C524E2"/>
    <w:rsid w:val="00C52F89"/>
    <w:rsid w:val="00C535ED"/>
    <w:rsid w:val="00C541BC"/>
    <w:rsid w:val="00C5556F"/>
    <w:rsid w:val="00C57B80"/>
    <w:rsid w:val="00C610E1"/>
    <w:rsid w:val="00C679B2"/>
    <w:rsid w:val="00C7031F"/>
    <w:rsid w:val="00C7302F"/>
    <w:rsid w:val="00C73EB3"/>
    <w:rsid w:val="00C76473"/>
    <w:rsid w:val="00C82524"/>
    <w:rsid w:val="00C83AB1"/>
    <w:rsid w:val="00C83BD9"/>
    <w:rsid w:val="00C84096"/>
    <w:rsid w:val="00C94CF1"/>
    <w:rsid w:val="00C95097"/>
    <w:rsid w:val="00CA383B"/>
    <w:rsid w:val="00CA5CE2"/>
    <w:rsid w:val="00CB551F"/>
    <w:rsid w:val="00CB55E9"/>
    <w:rsid w:val="00CC4EA7"/>
    <w:rsid w:val="00CC61C6"/>
    <w:rsid w:val="00CD105C"/>
    <w:rsid w:val="00CD30AE"/>
    <w:rsid w:val="00CD60F8"/>
    <w:rsid w:val="00CD6547"/>
    <w:rsid w:val="00D01044"/>
    <w:rsid w:val="00D05BA1"/>
    <w:rsid w:val="00D06671"/>
    <w:rsid w:val="00D07569"/>
    <w:rsid w:val="00D1076E"/>
    <w:rsid w:val="00D11169"/>
    <w:rsid w:val="00D168E0"/>
    <w:rsid w:val="00D16ED8"/>
    <w:rsid w:val="00D30749"/>
    <w:rsid w:val="00D323E5"/>
    <w:rsid w:val="00D611FF"/>
    <w:rsid w:val="00D61F55"/>
    <w:rsid w:val="00D64C07"/>
    <w:rsid w:val="00D71470"/>
    <w:rsid w:val="00D73273"/>
    <w:rsid w:val="00D73C72"/>
    <w:rsid w:val="00D744AF"/>
    <w:rsid w:val="00D75D9D"/>
    <w:rsid w:val="00D812EB"/>
    <w:rsid w:val="00D844F7"/>
    <w:rsid w:val="00D90977"/>
    <w:rsid w:val="00D918E6"/>
    <w:rsid w:val="00D91939"/>
    <w:rsid w:val="00D91F77"/>
    <w:rsid w:val="00D93A59"/>
    <w:rsid w:val="00D977DA"/>
    <w:rsid w:val="00DA040B"/>
    <w:rsid w:val="00DA459E"/>
    <w:rsid w:val="00DA5910"/>
    <w:rsid w:val="00DB1C30"/>
    <w:rsid w:val="00DB424B"/>
    <w:rsid w:val="00DB5BC6"/>
    <w:rsid w:val="00DC3E72"/>
    <w:rsid w:val="00DD34F8"/>
    <w:rsid w:val="00DD4E9A"/>
    <w:rsid w:val="00DD5AF5"/>
    <w:rsid w:val="00DD7255"/>
    <w:rsid w:val="00DE6B8F"/>
    <w:rsid w:val="00DF0DF8"/>
    <w:rsid w:val="00DF70C9"/>
    <w:rsid w:val="00E134D1"/>
    <w:rsid w:val="00E1411F"/>
    <w:rsid w:val="00E16DD3"/>
    <w:rsid w:val="00E21B06"/>
    <w:rsid w:val="00E26578"/>
    <w:rsid w:val="00E27CE2"/>
    <w:rsid w:val="00E30802"/>
    <w:rsid w:val="00E3257E"/>
    <w:rsid w:val="00E364C6"/>
    <w:rsid w:val="00E377D4"/>
    <w:rsid w:val="00E3781A"/>
    <w:rsid w:val="00E40D53"/>
    <w:rsid w:val="00E41600"/>
    <w:rsid w:val="00E423E0"/>
    <w:rsid w:val="00E4472A"/>
    <w:rsid w:val="00E4585D"/>
    <w:rsid w:val="00E46BA3"/>
    <w:rsid w:val="00E4786E"/>
    <w:rsid w:val="00E529B9"/>
    <w:rsid w:val="00E57819"/>
    <w:rsid w:val="00E63526"/>
    <w:rsid w:val="00E63727"/>
    <w:rsid w:val="00E6378A"/>
    <w:rsid w:val="00E65313"/>
    <w:rsid w:val="00E66FC0"/>
    <w:rsid w:val="00E67A64"/>
    <w:rsid w:val="00E67BCD"/>
    <w:rsid w:val="00E7480A"/>
    <w:rsid w:val="00E74FBE"/>
    <w:rsid w:val="00E75780"/>
    <w:rsid w:val="00E77BFB"/>
    <w:rsid w:val="00E8242B"/>
    <w:rsid w:val="00E82532"/>
    <w:rsid w:val="00E82FCD"/>
    <w:rsid w:val="00E87C5C"/>
    <w:rsid w:val="00E90064"/>
    <w:rsid w:val="00E90C67"/>
    <w:rsid w:val="00E91A28"/>
    <w:rsid w:val="00E92988"/>
    <w:rsid w:val="00E97CA7"/>
    <w:rsid w:val="00EA065A"/>
    <w:rsid w:val="00EB0861"/>
    <w:rsid w:val="00EB6650"/>
    <w:rsid w:val="00EC29B9"/>
    <w:rsid w:val="00EC7352"/>
    <w:rsid w:val="00EC7DA4"/>
    <w:rsid w:val="00ED1E05"/>
    <w:rsid w:val="00ED4E1A"/>
    <w:rsid w:val="00EE08B0"/>
    <w:rsid w:val="00EE708C"/>
    <w:rsid w:val="00EF2107"/>
    <w:rsid w:val="00F010E1"/>
    <w:rsid w:val="00F302B9"/>
    <w:rsid w:val="00F4135F"/>
    <w:rsid w:val="00F419EB"/>
    <w:rsid w:val="00F43D8E"/>
    <w:rsid w:val="00F4413F"/>
    <w:rsid w:val="00F449F8"/>
    <w:rsid w:val="00F44E7B"/>
    <w:rsid w:val="00F47952"/>
    <w:rsid w:val="00F50F1E"/>
    <w:rsid w:val="00F51E7E"/>
    <w:rsid w:val="00F52CFB"/>
    <w:rsid w:val="00F5420A"/>
    <w:rsid w:val="00F54836"/>
    <w:rsid w:val="00F54EE0"/>
    <w:rsid w:val="00F56F46"/>
    <w:rsid w:val="00F60F25"/>
    <w:rsid w:val="00F612C1"/>
    <w:rsid w:val="00F61662"/>
    <w:rsid w:val="00F62CDF"/>
    <w:rsid w:val="00F66925"/>
    <w:rsid w:val="00F75C75"/>
    <w:rsid w:val="00F76B29"/>
    <w:rsid w:val="00F808EC"/>
    <w:rsid w:val="00F827F1"/>
    <w:rsid w:val="00F83EBB"/>
    <w:rsid w:val="00F865F9"/>
    <w:rsid w:val="00F86EB5"/>
    <w:rsid w:val="00F87F92"/>
    <w:rsid w:val="00F91E52"/>
    <w:rsid w:val="00F93F2E"/>
    <w:rsid w:val="00FA0C62"/>
    <w:rsid w:val="00FB471C"/>
    <w:rsid w:val="00FC156B"/>
    <w:rsid w:val="00FC7625"/>
    <w:rsid w:val="00FD0F87"/>
    <w:rsid w:val="00FD1E55"/>
    <w:rsid w:val="00FD3CB8"/>
    <w:rsid w:val="00FE3A8F"/>
    <w:rsid w:val="01B5211D"/>
    <w:rsid w:val="0299DFB9"/>
    <w:rsid w:val="030FF40B"/>
    <w:rsid w:val="033B72E5"/>
    <w:rsid w:val="03674FBE"/>
    <w:rsid w:val="0375C74F"/>
    <w:rsid w:val="04E0C9A7"/>
    <w:rsid w:val="055AE0AF"/>
    <w:rsid w:val="05F7DE36"/>
    <w:rsid w:val="06C54289"/>
    <w:rsid w:val="07319CBE"/>
    <w:rsid w:val="07F5B075"/>
    <w:rsid w:val="08268DA3"/>
    <w:rsid w:val="08862FA0"/>
    <w:rsid w:val="0912FBA1"/>
    <w:rsid w:val="0A5FE1DA"/>
    <w:rsid w:val="0D2C35B9"/>
    <w:rsid w:val="0D351062"/>
    <w:rsid w:val="0EACEEE0"/>
    <w:rsid w:val="0F0272C5"/>
    <w:rsid w:val="0F59109B"/>
    <w:rsid w:val="0F5EF5D6"/>
    <w:rsid w:val="0FE0612E"/>
    <w:rsid w:val="101374C0"/>
    <w:rsid w:val="10EA45FE"/>
    <w:rsid w:val="119FA60A"/>
    <w:rsid w:val="12355F9F"/>
    <w:rsid w:val="132B511F"/>
    <w:rsid w:val="133F2ECD"/>
    <w:rsid w:val="13E51B1C"/>
    <w:rsid w:val="140BCE7A"/>
    <w:rsid w:val="14A70A2B"/>
    <w:rsid w:val="154E52E7"/>
    <w:rsid w:val="162B07D4"/>
    <w:rsid w:val="16F7A9EC"/>
    <w:rsid w:val="1785168E"/>
    <w:rsid w:val="1818B14A"/>
    <w:rsid w:val="19A71CFF"/>
    <w:rsid w:val="1ACAF36F"/>
    <w:rsid w:val="1ADB9ED7"/>
    <w:rsid w:val="1D1BDA59"/>
    <w:rsid w:val="1D2911FC"/>
    <w:rsid w:val="1DE75E7E"/>
    <w:rsid w:val="1FA4672D"/>
    <w:rsid w:val="1FF21BA2"/>
    <w:rsid w:val="202A589A"/>
    <w:rsid w:val="219A8F3F"/>
    <w:rsid w:val="21D3A067"/>
    <w:rsid w:val="21F7EB30"/>
    <w:rsid w:val="22086BFB"/>
    <w:rsid w:val="22F02228"/>
    <w:rsid w:val="24AF0909"/>
    <w:rsid w:val="250FD700"/>
    <w:rsid w:val="273A2C63"/>
    <w:rsid w:val="28334E7B"/>
    <w:rsid w:val="285A6ED1"/>
    <w:rsid w:val="29056971"/>
    <w:rsid w:val="295CF724"/>
    <w:rsid w:val="298C26FA"/>
    <w:rsid w:val="29E54EA9"/>
    <w:rsid w:val="2A31D364"/>
    <w:rsid w:val="2ABBD58C"/>
    <w:rsid w:val="2BFD9207"/>
    <w:rsid w:val="2C493FF8"/>
    <w:rsid w:val="2C6E7878"/>
    <w:rsid w:val="2DC10F00"/>
    <w:rsid w:val="2DC4AAAA"/>
    <w:rsid w:val="2E759FE1"/>
    <w:rsid w:val="2ECE9A00"/>
    <w:rsid w:val="31C77B58"/>
    <w:rsid w:val="3360834E"/>
    <w:rsid w:val="348AC5A3"/>
    <w:rsid w:val="35377CB5"/>
    <w:rsid w:val="35BBA44E"/>
    <w:rsid w:val="3618FF1C"/>
    <w:rsid w:val="374CC2D5"/>
    <w:rsid w:val="3825FF23"/>
    <w:rsid w:val="39199BCC"/>
    <w:rsid w:val="39514911"/>
    <w:rsid w:val="39EC3955"/>
    <w:rsid w:val="3A3D97CC"/>
    <w:rsid w:val="3AEFD818"/>
    <w:rsid w:val="3DD6100C"/>
    <w:rsid w:val="3E0DE94E"/>
    <w:rsid w:val="3E4D1F29"/>
    <w:rsid w:val="3F03C92A"/>
    <w:rsid w:val="3F7130A9"/>
    <w:rsid w:val="3F7A75A7"/>
    <w:rsid w:val="402E8A40"/>
    <w:rsid w:val="40757DA7"/>
    <w:rsid w:val="40912C30"/>
    <w:rsid w:val="40FC16A3"/>
    <w:rsid w:val="416433C8"/>
    <w:rsid w:val="41663FEA"/>
    <w:rsid w:val="4212B649"/>
    <w:rsid w:val="423DC990"/>
    <w:rsid w:val="42407E45"/>
    <w:rsid w:val="4274EFB7"/>
    <w:rsid w:val="42C80237"/>
    <w:rsid w:val="436389AC"/>
    <w:rsid w:val="44838F29"/>
    <w:rsid w:val="455865D8"/>
    <w:rsid w:val="45D20D74"/>
    <w:rsid w:val="45DE84AD"/>
    <w:rsid w:val="45F71B62"/>
    <w:rsid w:val="46253AED"/>
    <w:rsid w:val="4662AE22"/>
    <w:rsid w:val="485D851F"/>
    <w:rsid w:val="48B79036"/>
    <w:rsid w:val="495AD1B0"/>
    <w:rsid w:val="49B66E8B"/>
    <w:rsid w:val="4B57016A"/>
    <w:rsid w:val="4BD1D0A8"/>
    <w:rsid w:val="4C1BC5D2"/>
    <w:rsid w:val="4CF01A94"/>
    <w:rsid w:val="4CF21F94"/>
    <w:rsid w:val="4D6EB441"/>
    <w:rsid w:val="4E48244B"/>
    <w:rsid w:val="4E72C1B0"/>
    <w:rsid w:val="4F68A744"/>
    <w:rsid w:val="50E85185"/>
    <w:rsid w:val="5104685D"/>
    <w:rsid w:val="51E30392"/>
    <w:rsid w:val="52945F36"/>
    <w:rsid w:val="52EC8195"/>
    <w:rsid w:val="53B6A52B"/>
    <w:rsid w:val="5434B9AE"/>
    <w:rsid w:val="55E53B95"/>
    <w:rsid w:val="560BD856"/>
    <w:rsid w:val="5781619D"/>
    <w:rsid w:val="587672E5"/>
    <w:rsid w:val="587D5781"/>
    <w:rsid w:val="591A51BD"/>
    <w:rsid w:val="5A0C3C0E"/>
    <w:rsid w:val="5BEC36E7"/>
    <w:rsid w:val="5D4DC8EF"/>
    <w:rsid w:val="5DA8FDC8"/>
    <w:rsid w:val="5DD2A489"/>
    <w:rsid w:val="5DFEEF0B"/>
    <w:rsid w:val="5E25DC33"/>
    <w:rsid w:val="5F7505D0"/>
    <w:rsid w:val="6007F83C"/>
    <w:rsid w:val="6041866A"/>
    <w:rsid w:val="60E007EC"/>
    <w:rsid w:val="6133ED20"/>
    <w:rsid w:val="628FA8F4"/>
    <w:rsid w:val="62A9548B"/>
    <w:rsid w:val="62FBA6DF"/>
    <w:rsid w:val="63CCA31C"/>
    <w:rsid w:val="64D527BC"/>
    <w:rsid w:val="64F20F34"/>
    <w:rsid w:val="652E9009"/>
    <w:rsid w:val="663E9890"/>
    <w:rsid w:val="672DBE88"/>
    <w:rsid w:val="6778B021"/>
    <w:rsid w:val="68A2B6B0"/>
    <w:rsid w:val="691A6A5F"/>
    <w:rsid w:val="6B0D7D17"/>
    <w:rsid w:val="6B2B1B5C"/>
    <w:rsid w:val="6B7D377B"/>
    <w:rsid w:val="6C01F4D8"/>
    <w:rsid w:val="6D0FD35C"/>
    <w:rsid w:val="6DD78769"/>
    <w:rsid w:val="6E31DB93"/>
    <w:rsid w:val="6E9E1C6A"/>
    <w:rsid w:val="6F16CEBA"/>
    <w:rsid w:val="6FBBD19B"/>
    <w:rsid w:val="6FE53BEA"/>
    <w:rsid w:val="6FF86607"/>
    <w:rsid w:val="70DD84A3"/>
    <w:rsid w:val="71C58B4C"/>
    <w:rsid w:val="722DDE22"/>
    <w:rsid w:val="72683A26"/>
    <w:rsid w:val="72A9B3DC"/>
    <w:rsid w:val="736BB219"/>
    <w:rsid w:val="744CE46C"/>
    <w:rsid w:val="74A9546D"/>
    <w:rsid w:val="7524AC3B"/>
    <w:rsid w:val="757EFDB9"/>
    <w:rsid w:val="761E8AF5"/>
    <w:rsid w:val="763381B7"/>
    <w:rsid w:val="763C0090"/>
    <w:rsid w:val="7678D532"/>
    <w:rsid w:val="76940E78"/>
    <w:rsid w:val="76E5ED2D"/>
    <w:rsid w:val="788CB4BF"/>
    <w:rsid w:val="7907469A"/>
    <w:rsid w:val="79C00A1A"/>
    <w:rsid w:val="7A0A0E4E"/>
    <w:rsid w:val="7AE5135F"/>
    <w:rsid w:val="7BA58938"/>
    <w:rsid w:val="7C103ED2"/>
    <w:rsid w:val="7E1B4CF1"/>
    <w:rsid w:val="7E411378"/>
    <w:rsid w:val="7E8683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DF54B"/>
  <w15:chartTrackingRefBased/>
  <w15:docId w15:val="{8D546C6A-5619-4D43-B214-5EBFAE59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2A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92A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92A1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92A1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92A1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92A1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2A1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2A1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2A1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69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991"/>
  </w:style>
  <w:style w:type="paragraph" w:styleId="Fuzeile">
    <w:name w:val="footer"/>
    <w:basedOn w:val="Standard"/>
    <w:link w:val="FuzeileZchn"/>
    <w:uiPriority w:val="99"/>
    <w:unhideWhenUsed/>
    <w:rsid w:val="000069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6991"/>
  </w:style>
  <w:style w:type="character" w:customStyle="1" w:styleId="berschrift1Zchn">
    <w:name w:val="Überschrift 1 Zchn"/>
    <w:basedOn w:val="Absatz-Standardschriftart"/>
    <w:link w:val="berschrift1"/>
    <w:uiPriority w:val="9"/>
    <w:rsid w:val="00992A1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92A1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92A1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92A1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92A1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92A1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2A1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2A1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2A1A"/>
    <w:rPr>
      <w:rFonts w:eastAsiaTheme="majorEastAsia" w:cstheme="majorBidi"/>
      <w:color w:val="272727" w:themeColor="text1" w:themeTint="D8"/>
    </w:rPr>
  </w:style>
  <w:style w:type="paragraph" w:styleId="Titel">
    <w:name w:val="Title"/>
    <w:basedOn w:val="Standard"/>
    <w:next w:val="Standard"/>
    <w:link w:val="TitelZchn"/>
    <w:uiPriority w:val="10"/>
    <w:qFormat/>
    <w:rsid w:val="00992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2A1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2A1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2A1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2A1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92A1A"/>
    <w:rPr>
      <w:i/>
      <w:iCs/>
      <w:color w:val="404040" w:themeColor="text1" w:themeTint="BF"/>
    </w:rPr>
  </w:style>
  <w:style w:type="paragraph" w:styleId="Listenabsatz">
    <w:name w:val="List Paragraph"/>
    <w:basedOn w:val="Standard"/>
    <w:uiPriority w:val="34"/>
    <w:qFormat/>
    <w:rsid w:val="00992A1A"/>
    <w:pPr>
      <w:ind w:left="720"/>
      <w:contextualSpacing/>
    </w:pPr>
  </w:style>
  <w:style w:type="character" w:styleId="IntensiveHervorhebung">
    <w:name w:val="Intense Emphasis"/>
    <w:basedOn w:val="Absatz-Standardschriftart"/>
    <w:uiPriority w:val="21"/>
    <w:qFormat/>
    <w:rsid w:val="00992A1A"/>
    <w:rPr>
      <w:i/>
      <w:iCs/>
      <w:color w:val="2F5496" w:themeColor="accent1" w:themeShade="BF"/>
    </w:rPr>
  </w:style>
  <w:style w:type="paragraph" w:styleId="IntensivesZitat">
    <w:name w:val="Intense Quote"/>
    <w:basedOn w:val="Standard"/>
    <w:next w:val="Standard"/>
    <w:link w:val="IntensivesZitatZchn"/>
    <w:uiPriority w:val="30"/>
    <w:qFormat/>
    <w:rsid w:val="00992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92A1A"/>
    <w:rPr>
      <w:i/>
      <w:iCs/>
      <w:color w:val="2F5496" w:themeColor="accent1" w:themeShade="BF"/>
    </w:rPr>
  </w:style>
  <w:style w:type="character" w:styleId="IntensiverVerweis">
    <w:name w:val="Intense Reference"/>
    <w:basedOn w:val="Absatz-Standardschriftart"/>
    <w:uiPriority w:val="32"/>
    <w:qFormat/>
    <w:rsid w:val="00992A1A"/>
    <w:rPr>
      <w:b/>
      <w:bCs/>
      <w:smallCaps/>
      <w:color w:val="2F5496" w:themeColor="accent1" w:themeShade="BF"/>
      <w:spacing w:val="5"/>
    </w:rPr>
  </w:style>
  <w:style w:type="character" w:styleId="Hyperlink">
    <w:name w:val="Hyperlink"/>
    <w:basedOn w:val="Absatz-Standardschriftart"/>
    <w:uiPriority w:val="99"/>
    <w:unhideWhenUsed/>
    <w:rsid w:val="00992A1A"/>
    <w:rPr>
      <w:color w:val="0563C1" w:themeColor="hyperlink"/>
      <w:u w:val="single"/>
    </w:rPr>
  </w:style>
  <w:style w:type="character" w:styleId="NichtaufgelsteErwhnung">
    <w:name w:val="Unresolved Mention"/>
    <w:basedOn w:val="Absatz-Standardschriftart"/>
    <w:uiPriority w:val="99"/>
    <w:semiHidden/>
    <w:unhideWhenUsed/>
    <w:rsid w:val="00992A1A"/>
    <w:rPr>
      <w:color w:val="605E5C"/>
      <w:shd w:val="clear" w:color="auto" w:fill="E1DFDD"/>
    </w:rPr>
  </w:style>
  <w:style w:type="paragraph" w:styleId="berarbeitung">
    <w:name w:val="Revision"/>
    <w:hidden/>
    <w:uiPriority w:val="99"/>
    <w:semiHidden/>
    <w:rsid w:val="00E77BFB"/>
    <w:pPr>
      <w:spacing w:after="0" w:line="240" w:lineRule="auto"/>
    </w:pPr>
  </w:style>
  <w:style w:type="paragraph" w:customStyle="1" w:styleId="pf0">
    <w:name w:val="pf0"/>
    <w:basedOn w:val="Standard"/>
    <w:rsid w:val="00AC4A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Kommentarzeichen">
    <w:name w:val="annotation reference"/>
    <w:basedOn w:val="Absatz-Standardschriftart"/>
    <w:uiPriority w:val="99"/>
    <w:semiHidden/>
    <w:unhideWhenUsed/>
    <w:rsid w:val="00E90C67"/>
    <w:rPr>
      <w:sz w:val="16"/>
      <w:szCs w:val="16"/>
    </w:rPr>
  </w:style>
  <w:style w:type="paragraph" w:styleId="Kommentartext">
    <w:name w:val="annotation text"/>
    <w:basedOn w:val="Standard"/>
    <w:link w:val="KommentartextZchn"/>
    <w:uiPriority w:val="99"/>
    <w:unhideWhenUsed/>
    <w:rsid w:val="00E90C67"/>
    <w:pPr>
      <w:spacing w:line="240" w:lineRule="auto"/>
    </w:pPr>
    <w:rPr>
      <w:sz w:val="20"/>
      <w:szCs w:val="20"/>
    </w:rPr>
  </w:style>
  <w:style w:type="character" w:customStyle="1" w:styleId="KommentartextZchn">
    <w:name w:val="Kommentartext Zchn"/>
    <w:basedOn w:val="Absatz-Standardschriftart"/>
    <w:link w:val="Kommentartext"/>
    <w:uiPriority w:val="99"/>
    <w:rsid w:val="00E90C67"/>
    <w:rPr>
      <w:sz w:val="20"/>
      <w:szCs w:val="20"/>
    </w:rPr>
  </w:style>
  <w:style w:type="paragraph" w:styleId="Kommentarthema">
    <w:name w:val="annotation subject"/>
    <w:basedOn w:val="Kommentartext"/>
    <w:next w:val="Kommentartext"/>
    <w:link w:val="KommentarthemaZchn"/>
    <w:uiPriority w:val="99"/>
    <w:semiHidden/>
    <w:unhideWhenUsed/>
    <w:rsid w:val="00E90C67"/>
    <w:rPr>
      <w:b/>
      <w:bCs/>
    </w:rPr>
  </w:style>
  <w:style w:type="character" w:customStyle="1" w:styleId="KommentarthemaZchn">
    <w:name w:val="Kommentarthema Zchn"/>
    <w:basedOn w:val="KommentartextZchn"/>
    <w:link w:val="Kommentarthema"/>
    <w:uiPriority w:val="99"/>
    <w:semiHidden/>
    <w:rsid w:val="00E90C67"/>
    <w:rPr>
      <w:b/>
      <w:bCs/>
      <w:sz w:val="20"/>
      <w:szCs w:val="20"/>
    </w:rPr>
  </w:style>
  <w:style w:type="character" w:styleId="Erwhnung">
    <w:name w:val="Mention"/>
    <w:basedOn w:val="Absatz-Standardschriftart"/>
    <w:uiPriority w:val="99"/>
    <w:unhideWhenUsed/>
    <w:rPr>
      <w:color w:val="2B579A"/>
      <w:shd w:val="clear" w:color="auto" w:fill="E6E6E6"/>
    </w:rPr>
  </w:style>
  <w:style w:type="character" w:styleId="BesuchterLink">
    <w:name w:val="FollowedHyperlink"/>
    <w:basedOn w:val="Absatz-Standardschriftart"/>
    <w:uiPriority w:val="99"/>
    <w:semiHidden/>
    <w:unhideWhenUsed/>
    <w:rsid w:val="00085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233920">
      <w:bodyDiv w:val="1"/>
      <w:marLeft w:val="0"/>
      <w:marRight w:val="0"/>
      <w:marTop w:val="0"/>
      <w:marBottom w:val="0"/>
      <w:divBdr>
        <w:top w:val="none" w:sz="0" w:space="0" w:color="auto"/>
        <w:left w:val="none" w:sz="0" w:space="0" w:color="auto"/>
        <w:bottom w:val="none" w:sz="0" w:space="0" w:color="auto"/>
        <w:right w:val="none" w:sz="0" w:space="0" w:color="auto"/>
      </w:divBdr>
    </w:div>
    <w:div w:id="423501358">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604725744">
      <w:bodyDiv w:val="1"/>
      <w:marLeft w:val="0"/>
      <w:marRight w:val="0"/>
      <w:marTop w:val="0"/>
      <w:marBottom w:val="0"/>
      <w:divBdr>
        <w:top w:val="none" w:sz="0" w:space="0" w:color="auto"/>
        <w:left w:val="none" w:sz="0" w:space="0" w:color="auto"/>
        <w:bottom w:val="none" w:sz="0" w:space="0" w:color="auto"/>
        <w:right w:val="none" w:sz="0" w:space="0" w:color="auto"/>
      </w:divBdr>
      <w:divsChild>
        <w:div w:id="739518191">
          <w:marLeft w:val="0"/>
          <w:marRight w:val="0"/>
          <w:marTop w:val="0"/>
          <w:marBottom w:val="0"/>
          <w:divBdr>
            <w:top w:val="none" w:sz="0" w:space="0" w:color="auto"/>
            <w:left w:val="none" w:sz="0" w:space="0" w:color="auto"/>
            <w:bottom w:val="none" w:sz="0" w:space="0" w:color="auto"/>
            <w:right w:val="none" w:sz="0" w:space="0" w:color="auto"/>
          </w:divBdr>
          <w:divsChild>
            <w:div w:id="215892571">
              <w:marLeft w:val="0"/>
              <w:marRight w:val="0"/>
              <w:marTop w:val="0"/>
              <w:marBottom w:val="0"/>
              <w:divBdr>
                <w:top w:val="none" w:sz="0" w:space="0" w:color="auto"/>
                <w:left w:val="none" w:sz="0" w:space="0" w:color="auto"/>
                <w:bottom w:val="none" w:sz="0" w:space="0" w:color="auto"/>
                <w:right w:val="none" w:sz="0" w:space="0" w:color="auto"/>
              </w:divBdr>
              <w:divsChild>
                <w:div w:id="741411541">
                  <w:marLeft w:val="0"/>
                  <w:marRight w:val="0"/>
                  <w:marTop w:val="0"/>
                  <w:marBottom w:val="0"/>
                  <w:divBdr>
                    <w:top w:val="none" w:sz="0" w:space="0" w:color="auto"/>
                    <w:left w:val="none" w:sz="0" w:space="0" w:color="auto"/>
                    <w:bottom w:val="none" w:sz="0" w:space="0" w:color="auto"/>
                    <w:right w:val="none" w:sz="0" w:space="0" w:color="auto"/>
                  </w:divBdr>
                  <w:divsChild>
                    <w:div w:id="16243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9181">
      <w:bodyDiv w:val="1"/>
      <w:marLeft w:val="0"/>
      <w:marRight w:val="0"/>
      <w:marTop w:val="0"/>
      <w:marBottom w:val="0"/>
      <w:divBdr>
        <w:top w:val="none" w:sz="0" w:space="0" w:color="auto"/>
        <w:left w:val="none" w:sz="0" w:space="0" w:color="auto"/>
        <w:bottom w:val="none" w:sz="0" w:space="0" w:color="auto"/>
        <w:right w:val="none" w:sz="0" w:space="0" w:color="auto"/>
      </w:divBdr>
    </w:div>
    <w:div w:id="1105347638">
      <w:bodyDiv w:val="1"/>
      <w:marLeft w:val="0"/>
      <w:marRight w:val="0"/>
      <w:marTop w:val="0"/>
      <w:marBottom w:val="0"/>
      <w:divBdr>
        <w:top w:val="none" w:sz="0" w:space="0" w:color="auto"/>
        <w:left w:val="none" w:sz="0" w:space="0" w:color="auto"/>
        <w:bottom w:val="none" w:sz="0" w:space="0" w:color="auto"/>
        <w:right w:val="none" w:sz="0" w:space="0" w:color="auto"/>
      </w:divBdr>
    </w:div>
    <w:div w:id="1198198738">
      <w:bodyDiv w:val="1"/>
      <w:marLeft w:val="0"/>
      <w:marRight w:val="0"/>
      <w:marTop w:val="0"/>
      <w:marBottom w:val="0"/>
      <w:divBdr>
        <w:top w:val="none" w:sz="0" w:space="0" w:color="auto"/>
        <w:left w:val="none" w:sz="0" w:space="0" w:color="auto"/>
        <w:bottom w:val="none" w:sz="0" w:space="0" w:color="auto"/>
        <w:right w:val="none" w:sz="0" w:space="0" w:color="auto"/>
      </w:divBdr>
    </w:div>
    <w:div w:id="1250508117">
      <w:bodyDiv w:val="1"/>
      <w:marLeft w:val="0"/>
      <w:marRight w:val="0"/>
      <w:marTop w:val="0"/>
      <w:marBottom w:val="0"/>
      <w:divBdr>
        <w:top w:val="none" w:sz="0" w:space="0" w:color="auto"/>
        <w:left w:val="none" w:sz="0" w:space="0" w:color="auto"/>
        <w:bottom w:val="none" w:sz="0" w:space="0" w:color="auto"/>
        <w:right w:val="none" w:sz="0" w:space="0" w:color="auto"/>
      </w:divBdr>
    </w:div>
    <w:div w:id="1299072245">
      <w:bodyDiv w:val="1"/>
      <w:marLeft w:val="0"/>
      <w:marRight w:val="0"/>
      <w:marTop w:val="0"/>
      <w:marBottom w:val="0"/>
      <w:divBdr>
        <w:top w:val="none" w:sz="0" w:space="0" w:color="auto"/>
        <w:left w:val="none" w:sz="0" w:space="0" w:color="auto"/>
        <w:bottom w:val="none" w:sz="0" w:space="0" w:color="auto"/>
        <w:right w:val="none" w:sz="0" w:space="0" w:color="auto"/>
      </w:divBdr>
    </w:div>
    <w:div w:id="1363507123">
      <w:bodyDiv w:val="1"/>
      <w:marLeft w:val="0"/>
      <w:marRight w:val="0"/>
      <w:marTop w:val="0"/>
      <w:marBottom w:val="0"/>
      <w:divBdr>
        <w:top w:val="none" w:sz="0" w:space="0" w:color="auto"/>
        <w:left w:val="none" w:sz="0" w:space="0" w:color="auto"/>
        <w:bottom w:val="none" w:sz="0" w:space="0" w:color="auto"/>
        <w:right w:val="none" w:sz="0" w:space="0" w:color="auto"/>
      </w:divBdr>
    </w:div>
    <w:div w:id="1569655077">
      <w:bodyDiv w:val="1"/>
      <w:marLeft w:val="0"/>
      <w:marRight w:val="0"/>
      <w:marTop w:val="0"/>
      <w:marBottom w:val="0"/>
      <w:divBdr>
        <w:top w:val="none" w:sz="0" w:space="0" w:color="auto"/>
        <w:left w:val="none" w:sz="0" w:space="0" w:color="auto"/>
        <w:bottom w:val="none" w:sz="0" w:space="0" w:color="auto"/>
        <w:right w:val="none" w:sz="0" w:space="0" w:color="auto"/>
      </w:divBdr>
      <w:divsChild>
        <w:div w:id="608465483">
          <w:marLeft w:val="0"/>
          <w:marRight w:val="0"/>
          <w:marTop w:val="0"/>
          <w:marBottom w:val="0"/>
          <w:divBdr>
            <w:top w:val="none" w:sz="0" w:space="0" w:color="auto"/>
            <w:left w:val="none" w:sz="0" w:space="0" w:color="auto"/>
            <w:bottom w:val="none" w:sz="0" w:space="0" w:color="auto"/>
            <w:right w:val="none" w:sz="0" w:space="0" w:color="auto"/>
          </w:divBdr>
          <w:divsChild>
            <w:div w:id="1509907950">
              <w:marLeft w:val="0"/>
              <w:marRight w:val="0"/>
              <w:marTop w:val="0"/>
              <w:marBottom w:val="0"/>
              <w:divBdr>
                <w:top w:val="none" w:sz="0" w:space="0" w:color="auto"/>
                <w:left w:val="none" w:sz="0" w:space="0" w:color="auto"/>
                <w:bottom w:val="none" w:sz="0" w:space="0" w:color="auto"/>
                <w:right w:val="none" w:sz="0" w:space="0" w:color="auto"/>
              </w:divBdr>
              <w:divsChild>
                <w:div w:id="16392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649">
      <w:bodyDiv w:val="1"/>
      <w:marLeft w:val="0"/>
      <w:marRight w:val="0"/>
      <w:marTop w:val="0"/>
      <w:marBottom w:val="0"/>
      <w:divBdr>
        <w:top w:val="none" w:sz="0" w:space="0" w:color="auto"/>
        <w:left w:val="none" w:sz="0" w:space="0" w:color="auto"/>
        <w:bottom w:val="none" w:sz="0" w:space="0" w:color="auto"/>
        <w:right w:val="none" w:sz="0" w:space="0" w:color="auto"/>
      </w:divBdr>
    </w:div>
    <w:div w:id="1926114032">
      <w:bodyDiv w:val="1"/>
      <w:marLeft w:val="0"/>
      <w:marRight w:val="0"/>
      <w:marTop w:val="0"/>
      <w:marBottom w:val="0"/>
      <w:divBdr>
        <w:top w:val="none" w:sz="0" w:space="0" w:color="auto"/>
        <w:left w:val="none" w:sz="0" w:space="0" w:color="auto"/>
        <w:bottom w:val="none" w:sz="0" w:space="0" w:color="auto"/>
        <w:right w:val="none" w:sz="0" w:space="0" w:color="auto"/>
      </w:divBdr>
    </w:div>
    <w:div w:id="1982155650">
      <w:bodyDiv w:val="1"/>
      <w:marLeft w:val="0"/>
      <w:marRight w:val="0"/>
      <w:marTop w:val="0"/>
      <w:marBottom w:val="0"/>
      <w:divBdr>
        <w:top w:val="none" w:sz="0" w:space="0" w:color="auto"/>
        <w:left w:val="none" w:sz="0" w:space="0" w:color="auto"/>
        <w:bottom w:val="none" w:sz="0" w:space="0" w:color="auto"/>
        <w:right w:val="none" w:sz="0" w:space="0" w:color="auto"/>
      </w:divBdr>
      <w:divsChild>
        <w:div w:id="1961259679">
          <w:marLeft w:val="0"/>
          <w:marRight w:val="0"/>
          <w:marTop w:val="0"/>
          <w:marBottom w:val="0"/>
          <w:divBdr>
            <w:top w:val="none" w:sz="0" w:space="0" w:color="auto"/>
            <w:left w:val="none" w:sz="0" w:space="0" w:color="auto"/>
            <w:bottom w:val="none" w:sz="0" w:space="0" w:color="auto"/>
            <w:right w:val="none" w:sz="0" w:space="0" w:color="auto"/>
          </w:divBdr>
          <w:divsChild>
            <w:div w:id="1058894379">
              <w:marLeft w:val="0"/>
              <w:marRight w:val="0"/>
              <w:marTop w:val="0"/>
              <w:marBottom w:val="0"/>
              <w:divBdr>
                <w:top w:val="none" w:sz="0" w:space="0" w:color="auto"/>
                <w:left w:val="none" w:sz="0" w:space="0" w:color="auto"/>
                <w:bottom w:val="none" w:sz="0" w:space="0" w:color="auto"/>
                <w:right w:val="none" w:sz="0" w:space="0" w:color="auto"/>
              </w:divBdr>
              <w:divsChild>
                <w:div w:id="2071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9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mailto:Felix.Brecht@bursonglobal.com"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www.rockwellautomation.com"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vents.rockwellautomation.com/profile/form/index.cfm?PKformID=0x188557abcd"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a2c162-0911-4264-a6e5-7c08fc9f56db" xsi:nil="true"/>
    <lcf76f155ced4ddcb4097134ff3c332f xmlns="c05d03c1-d95b-41eb-9807-64ac99209321">
      <Terms xmlns="http://schemas.microsoft.com/office/infopath/2007/PartnerControls"/>
    </lcf76f155ced4ddcb4097134ff3c332f>
    <MediaServiceSearchProperties xmlns="c05d03c1-d95b-41eb-9807-64ac99209321" xsi:nil="true"/>
    <Vorschau xmlns="c05d03c1-d95b-41eb-9807-64ac99209321">
      <Url xsi:nil="true"/>
      <Description xsi:nil="true"/>
    </Vorschau>
    <_Flow_SignoffStatus xmlns="c05d03c1-d95b-41eb-9807-64ac99209321" xsi:nil="true"/>
    <ArchiverLinkFileType xmlns="c05d03c1-d95b-41eb-9807-64ac99209321" xsi:nil="true"/>
    <Links xmlns="c05d03c1-d95b-41eb-9807-64ac99209321">
      <Url xsi:nil="true"/>
      <Description xsi:nil="true"/>
    </Link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9C9DECF09CA04E8CF8D7ED38576D67" ma:contentTypeVersion="302" ma:contentTypeDescription="Ein neues Dokument erstellen." ma:contentTypeScope="" ma:versionID="8a18520fa645a5bd5678901e54c5c264">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7e79a29241facd656fbc6ccb929de43"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5311-86C6-4873-8171-F9CC4981EA19}">
  <ds:schemaRefs>
    <ds:schemaRef ds:uri="http://schemas.microsoft.com/office/2006/metadata/properties"/>
    <ds:schemaRef ds:uri="http://schemas.microsoft.com/office/infopath/2007/PartnerControls"/>
    <ds:schemaRef ds:uri="abbdcb3d-099a-4938-9716-09002f94320e"/>
    <ds:schemaRef ds:uri="5bbdce4a-8558-48b5-bf9b-8dc3311658dd"/>
  </ds:schemaRefs>
</ds:datastoreItem>
</file>

<file path=customXml/itemProps2.xml><?xml version="1.0" encoding="utf-8"?>
<ds:datastoreItem xmlns:ds="http://schemas.openxmlformats.org/officeDocument/2006/customXml" ds:itemID="{525E3679-15D2-4ACD-A57A-19E85CB0BDCF}">
  <ds:schemaRefs>
    <ds:schemaRef ds:uri="http://schemas.microsoft.com/sharepoint/v3/contenttype/forms"/>
  </ds:schemaRefs>
</ds:datastoreItem>
</file>

<file path=customXml/itemProps3.xml><?xml version="1.0" encoding="utf-8"?>
<ds:datastoreItem xmlns:ds="http://schemas.openxmlformats.org/officeDocument/2006/customXml" ds:itemID="{38EC5802-23D3-46C1-80C7-ED18B811598B}"/>
</file>

<file path=customXml/itemProps4.xml><?xml version="1.0" encoding="utf-8"?>
<ds:datastoreItem xmlns:ds="http://schemas.openxmlformats.org/officeDocument/2006/customXml" ds:itemID="{85764B20-E2E4-46B1-B5AC-094A48B1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5327</Characters>
  <Application>Microsoft Office Word</Application>
  <DocSecurity>0</DocSecurity>
  <Lines>44</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 Friederike Wulf</dc:creator>
  <cp:keywords/>
  <dc:description/>
  <cp:lastModifiedBy>Marlo Friederike Wulf</cp:lastModifiedBy>
  <cp:revision>170</cp:revision>
  <dcterms:created xsi:type="dcterms:W3CDTF">2024-08-21T03:39:00Z</dcterms:created>
  <dcterms:modified xsi:type="dcterms:W3CDTF">2024-09-13T11:52:00Z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y fmtid="{D5CDD505-2E9C-101B-9397-08002B2CF9AE}" pid="4" name="GrammarlyDocumentId">
    <vt:lpwstr>b6445c80a7faddb885c671f071f79029c4939599542b48e0933f755606f88099</vt:lpwstr>
  </property>
</Properties>
</file>